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FAC38" w14:textId="3E2EFB07" w:rsidR="002C298A" w:rsidRPr="00BB69F3" w:rsidRDefault="002806C1" w:rsidP="006117AE">
      <w:pPr>
        <w:ind w:left="6520" w:right="567"/>
        <w:jc w:val="both"/>
      </w:pPr>
      <w:r w:rsidRPr="00BB69F3">
        <w:t xml:space="preserve">                   </w:t>
      </w:r>
      <w:bookmarkStart w:id="0" w:name="part_f6538eec12df4d5784650460dfb741a2"/>
      <w:bookmarkEnd w:id="0"/>
      <w:r w:rsidR="002C298A" w:rsidRPr="00BB69F3">
        <w:t xml:space="preserve">                                                                                                             </w:t>
      </w:r>
    </w:p>
    <w:p w14:paraId="71FEC352" w14:textId="1633A019" w:rsidR="002C298A" w:rsidRPr="00BB69F3" w:rsidRDefault="007D4147" w:rsidP="006117AE">
      <w:pPr>
        <w:rPr>
          <w:iCs/>
        </w:rPr>
      </w:pPr>
      <w:r w:rsidRPr="00BB69F3">
        <w:rPr>
          <w:iCs/>
        </w:rPr>
        <w:tab/>
      </w:r>
      <w:r w:rsidRPr="00BB69F3">
        <w:rPr>
          <w:iCs/>
        </w:rPr>
        <w:tab/>
      </w:r>
      <w:r w:rsidRPr="00BB69F3">
        <w:rPr>
          <w:iCs/>
        </w:rPr>
        <w:tab/>
      </w:r>
      <w:r w:rsidRPr="00BB69F3">
        <w:rPr>
          <w:iCs/>
        </w:rPr>
        <w:tab/>
      </w:r>
      <w:r w:rsidRPr="00BB69F3">
        <w:rPr>
          <w:iCs/>
        </w:rPr>
        <w:tab/>
      </w:r>
      <w:r w:rsidRPr="00BB69F3">
        <w:rPr>
          <w:iCs/>
        </w:rPr>
        <w:tab/>
      </w:r>
      <w:r w:rsidRPr="00BB69F3">
        <w:rPr>
          <w:iCs/>
        </w:rPr>
        <w:tab/>
        <w:t>PATVIRTINTA</w:t>
      </w:r>
    </w:p>
    <w:p w14:paraId="77F16C98" w14:textId="5B2EEBE8" w:rsidR="007D4147" w:rsidRPr="00BB69F3" w:rsidRDefault="00C32068" w:rsidP="00D66918">
      <w:pPr>
        <w:ind w:left="4320" w:firstLine="720"/>
        <w:rPr>
          <w:iCs/>
        </w:rPr>
      </w:pPr>
      <w:r>
        <w:rPr>
          <w:iCs/>
        </w:rPr>
        <w:t xml:space="preserve">Rokiškio r. </w:t>
      </w:r>
      <w:r w:rsidR="007D4147" w:rsidRPr="00BB69F3">
        <w:rPr>
          <w:iCs/>
        </w:rPr>
        <w:t xml:space="preserve">Pandėlio gimnazijos </w:t>
      </w:r>
      <w:r w:rsidR="006F2638" w:rsidRPr="00BB69F3">
        <w:rPr>
          <w:iCs/>
        </w:rPr>
        <w:t>dire</w:t>
      </w:r>
      <w:r w:rsidR="00BB69F3" w:rsidRPr="00BB69F3">
        <w:rPr>
          <w:iCs/>
        </w:rPr>
        <w:t>k</w:t>
      </w:r>
      <w:r w:rsidR="006F2638" w:rsidRPr="00BB69F3">
        <w:rPr>
          <w:iCs/>
        </w:rPr>
        <w:t>tor</w:t>
      </w:r>
      <w:r w:rsidR="0023061C">
        <w:rPr>
          <w:iCs/>
        </w:rPr>
        <w:t>iaus</w:t>
      </w:r>
    </w:p>
    <w:p w14:paraId="55981EF8" w14:textId="4367CDE8" w:rsidR="002E4B80" w:rsidRPr="00BB69F3" w:rsidRDefault="007D4147" w:rsidP="00D66918">
      <w:pPr>
        <w:ind w:left="5040"/>
        <w:rPr>
          <w:iCs/>
        </w:rPr>
      </w:pPr>
      <w:bookmarkStart w:id="1" w:name="_GoBack"/>
      <w:bookmarkEnd w:id="1"/>
      <w:r w:rsidRPr="00BB69F3">
        <w:rPr>
          <w:iCs/>
        </w:rPr>
        <w:t xml:space="preserve">2023 m. </w:t>
      </w:r>
      <w:r w:rsidR="008843D4">
        <w:rPr>
          <w:iCs/>
        </w:rPr>
        <w:t>balandžio</w:t>
      </w:r>
      <w:r w:rsidRPr="00BB69F3">
        <w:rPr>
          <w:iCs/>
        </w:rPr>
        <w:t xml:space="preserve"> </w:t>
      </w:r>
      <w:r w:rsidR="00D66918">
        <w:rPr>
          <w:iCs/>
        </w:rPr>
        <w:t>24</w:t>
      </w:r>
      <w:r w:rsidRPr="00BB69F3">
        <w:rPr>
          <w:iCs/>
        </w:rPr>
        <w:t xml:space="preserve">  d. įsakymu Nr.</w:t>
      </w:r>
      <w:r w:rsidR="00D66918">
        <w:rPr>
          <w:iCs/>
        </w:rPr>
        <w:t xml:space="preserve"> V-117</w:t>
      </w:r>
    </w:p>
    <w:p w14:paraId="3F471DE8" w14:textId="77777777" w:rsidR="007D4147" w:rsidRPr="00BB69F3" w:rsidRDefault="007D4147" w:rsidP="006117AE">
      <w:pPr>
        <w:jc w:val="center"/>
        <w:rPr>
          <w:b/>
        </w:rPr>
      </w:pPr>
    </w:p>
    <w:p w14:paraId="5E52EA78" w14:textId="25E0AC84" w:rsidR="007D4147" w:rsidRPr="00BB69F3" w:rsidRDefault="007D4147" w:rsidP="006117AE">
      <w:pPr>
        <w:jc w:val="center"/>
        <w:rPr>
          <w:b/>
        </w:rPr>
      </w:pPr>
      <w:r w:rsidRPr="00BB69F3">
        <w:rPr>
          <w:b/>
        </w:rPr>
        <w:t>ROKIŠKIO R. PANDĖLIO GIMNAZIJOS</w:t>
      </w:r>
    </w:p>
    <w:p w14:paraId="47E8E570" w14:textId="544A5F06" w:rsidR="002E4B80" w:rsidRPr="00BB69F3" w:rsidRDefault="009C3129" w:rsidP="006117AE">
      <w:pPr>
        <w:jc w:val="center"/>
        <w:rPr>
          <w:b/>
        </w:rPr>
      </w:pPr>
      <w:r w:rsidRPr="00BB69F3">
        <w:rPr>
          <w:b/>
        </w:rPr>
        <w:t>SMURTO IR PRIEKABIAVIMO PREVENCIJOS</w:t>
      </w:r>
    </w:p>
    <w:p w14:paraId="4CB6CF41" w14:textId="77777777" w:rsidR="002C298A" w:rsidRPr="00BB69F3" w:rsidRDefault="009C3129" w:rsidP="006117AE">
      <w:pPr>
        <w:jc w:val="center"/>
        <w:rPr>
          <w:b/>
        </w:rPr>
      </w:pPr>
      <w:r w:rsidRPr="00BB69F3">
        <w:rPr>
          <w:b/>
        </w:rPr>
        <w:t>POLITIKA</w:t>
      </w:r>
    </w:p>
    <w:p w14:paraId="1C39DB17" w14:textId="77777777" w:rsidR="002C298A" w:rsidRPr="00BB69F3" w:rsidRDefault="002C298A" w:rsidP="006117AE"/>
    <w:p w14:paraId="0F262A1E" w14:textId="77777777" w:rsidR="00E340E3" w:rsidRPr="00BB69F3" w:rsidRDefault="009C3129" w:rsidP="006117AE">
      <w:pPr>
        <w:jc w:val="center"/>
        <w:rPr>
          <w:b/>
        </w:rPr>
      </w:pPr>
      <w:r w:rsidRPr="00BB69F3">
        <w:rPr>
          <w:b/>
        </w:rPr>
        <w:t xml:space="preserve">I SKYRIUS </w:t>
      </w:r>
    </w:p>
    <w:p w14:paraId="7296B919" w14:textId="0FB78997" w:rsidR="002C298A" w:rsidRPr="00BB69F3" w:rsidRDefault="009C3129" w:rsidP="006117AE">
      <w:pPr>
        <w:jc w:val="center"/>
      </w:pPr>
      <w:r w:rsidRPr="00BB69F3">
        <w:rPr>
          <w:b/>
        </w:rPr>
        <w:t>BENDROJI DALIS</w:t>
      </w:r>
    </w:p>
    <w:p w14:paraId="1B47F9AF" w14:textId="77777777" w:rsidR="002C298A" w:rsidRPr="00BB69F3" w:rsidRDefault="002C298A" w:rsidP="006117AE"/>
    <w:p w14:paraId="33425CF5" w14:textId="1F4D3990" w:rsidR="002C298A" w:rsidRPr="00BB69F3" w:rsidRDefault="009C3129" w:rsidP="006117AE">
      <w:pPr>
        <w:jc w:val="both"/>
      </w:pPr>
      <w:r w:rsidRPr="00BB69F3">
        <w:t>1. Roki</w:t>
      </w:r>
      <w:r w:rsidR="00D24A7F" w:rsidRPr="00BB69F3">
        <w:t>ški</w:t>
      </w:r>
      <w:r w:rsidR="0073553D" w:rsidRPr="00BB69F3">
        <w:t>o</w:t>
      </w:r>
      <w:r w:rsidR="007D4147" w:rsidRPr="00BB69F3">
        <w:t xml:space="preserve"> R. Pandėlio gimnazijos</w:t>
      </w:r>
      <w:r w:rsidR="00D24A7F" w:rsidRPr="00BB69F3">
        <w:t xml:space="preserve"> (toliau – </w:t>
      </w:r>
      <w:r w:rsidR="007D4147" w:rsidRPr="00BB69F3">
        <w:t>Gimnazija</w:t>
      </w:r>
      <w:r w:rsidRPr="00BB69F3">
        <w:t xml:space="preserve">) smurto ir priekabiavimo prevencijos politikos (toliau – Politika) tikslas – numatyti ir įgyvendinti efektyvias ir veiksmingas prevencijos priemones, siekiant apsaugoti darbuotojus nuo smurto ir priekabiavimo bei padėti darbuotojams aiškiai ir tiksliai suprasti galimas smurto ir priekabiavimo darbe apraiškas, atpažinti jų požymius bei žinoti teisinės gynybos būdus. </w:t>
      </w:r>
    </w:p>
    <w:p w14:paraId="13F4E731" w14:textId="68E4ADEE" w:rsidR="002C298A" w:rsidRPr="00BB69F3" w:rsidRDefault="009C3129" w:rsidP="006117AE">
      <w:pPr>
        <w:jc w:val="both"/>
      </w:pPr>
      <w:r w:rsidRPr="00BB69F3">
        <w:t>2. Politi</w:t>
      </w:r>
      <w:r w:rsidR="006D1200" w:rsidRPr="00BB69F3">
        <w:t>ka</w:t>
      </w:r>
      <w:r w:rsidR="00C3145C" w:rsidRPr="00BB69F3">
        <w:t>,</w:t>
      </w:r>
      <w:r w:rsidR="006D1200" w:rsidRPr="00BB69F3">
        <w:t xml:space="preserve"> </w:t>
      </w:r>
      <w:r w:rsidR="00C3145C" w:rsidRPr="00BB69F3">
        <w:t xml:space="preserve">parengta vadovaujantis Lietuvos Respublikos darbo kodekso 30 straipsnio nuostatomis (2022 m. lapkričio 1 d. redakcija), </w:t>
      </w:r>
      <w:r w:rsidR="000B08DE">
        <w:t xml:space="preserve">Valstybinės darbo inspekcijos Smurto ir priekabiavimo politikos rengimo metodinėmis rekomendacijomis, yra </w:t>
      </w:r>
      <w:r w:rsidR="006D1200" w:rsidRPr="00BB69F3">
        <w:t xml:space="preserve">taikoma visiems </w:t>
      </w:r>
      <w:r w:rsidR="007D4147" w:rsidRPr="00BB69F3">
        <w:t>Rokiškio r. Pandėlio gimnazijos</w:t>
      </w:r>
      <w:r w:rsidRPr="00BB69F3">
        <w:t xml:space="preserve"> darbuotojams nepriklausomai nuo jų užimamų pareigų ar sudarytos darbo sutarties rūšies. </w:t>
      </w:r>
    </w:p>
    <w:p w14:paraId="35560184" w14:textId="77777777" w:rsidR="002C298A" w:rsidRPr="00BB69F3" w:rsidRDefault="009C3129" w:rsidP="006117AE">
      <w:pPr>
        <w:jc w:val="both"/>
      </w:pPr>
      <w:r w:rsidRPr="00BB69F3">
        <w:t xml:space="preserve">3. Pagrindinės šios Politikos sąvokos: </w:t>
      </w:r>
    </w:p>
    <w:p w14:paraId="6C606138" w14:textId="4B955757" w:rsidR="002C298A" w:rsidRPr="00BB69F3" w:rsidRDefault="009C3129" w:rsidP="006117AE">
      <w:pPr>
        <w:jc w:val="both"/>
      </w:pPr>
      <w:r w:rsidRPr="00BB69F3">
        <w:t>3.1. atsaking</w:t>
      </w:r>
      <w:r w:rsidR="006D1200" w:rsidRPr="00BB69F3">
        <w:t xml:space="preserve">as asmuo </w:t>
      </w:r>
      <w:r w:rsidR="007D4147" w:rsidRPr="00BB69F3">
        <w:t>– Rokiškio r. Pandėlio gimnazijos</w:t>
      </w:r>
      <w:r w:rsidRPr="00BB69F3">
        <w:t xml:space="preserve"> vadovo paskirtas asmuo, atsakingas už smurto ir priekab</w:t>
      </w:r>
      <w:r w:rsidR="005E5839" w:rsidRPr="00BB69F3">
        <w:t xml:space="preserve">iavimo prevenciją </w:t>
      </w:r>
      <w:r w:rsidR="007D4147" w:rsidRPr="00BB69F3">
        <w:t>Rokiškio r. Pandėlio gimnazijoje</w:t>
      </w:r>
      <w:r w:rsidRPr="00BB69F3">
        <w:t xml:space="preserve">; </w:t>
      </w:r>
    </w:p>
    <w:p w14:paraId="487E8167" w14:textId="4F96975C" w:rsidR="002C298A" w:rsidRPr="00BB69F3" w:rsidRDefault="009C3129" w:rsidP="006117AE">
      <w:pPr>
        <w:jc w:val="both"/>
      </w:pPr>
      <w:r w:rsidRPr="00BB69F3">
        <w:t>3.</w:t>
      </w:r>
      <w:r w:rsidR="001C4CE1">
        <w:t>2</w:t>
      </w:r>
      <w:r w:rsidRPr="00BB69F3">
        <w:t>. darbuotojas –</w:t>
      </w:r>
      <w:r w:rsidR="005E5839" w:rsidRPr="00BB69F3">
        <w:t xml:space="preserve"> asmuo, dirbantis Rokiškio</w:t>
      </w:r>
      <w:r w:rsidR="007D4147" w:rsidRPr="00BB69F3">
        <w:t xml:space="preserve"> r. Pandėlio gimnazijoje</w:t>
      </w:r>
      <w:r w:rsidRPr="00BB69F3">
        <w:t xml:space="preserve"> pagal darbo sutartį; </w:t>
      </w:r>
    </w:p>
    <w:p w14:paraId="3837212A" w14:textId="7432E682" w:rsidR="002C298A" w:rsidRPr="00BB69F3" w:rsidRDefault="005E5839" w:rsidP="006117AE">
      <w:pPr>
        <w:jc w:val="both"/>
      </w:pPr>
      <w:r w:rsidRPr="00BB69F3">
        <w:t>3.</w:t>
      </w:r>
      <w:r w:rsidR="001C4CE1">
        <w:t>3</w:t>
      </w:r>
      <w:r w:rsidRPr="00BB69F3">
        <w:t xml:space="preserve">. </w:t>
      </w:r>
      <w:r w:rsidR="000B08DE">
        <w:t>K</w:t>
      </w:r>
      <w:r w:rsidRPr="00BB69F3">
        <w:t>omisija -</w:t>
      </w:r>
      <w:r w:rsidR="007D4147" w:rsidRPr="00BB69F3">
        <w:t xml:space="preserve">  Rokiškio r. Pandėlio gimnazijos</w:t>
      </w:r>
      <w:r w:rsidR="009C3129" w:rsidRPr="00BB69F3">
        <w:t xml:space="preserve"> vadovo įsakymu sudaryta komisija, nagrinėjanti smurto ir priekabiavimo darbe atvejį; </w:t>
      </w:r>
    </w:p>
    <w:p w14:paraId="36000C72" w14:textId="6F38A4D3" w:rsidR="002C298A" w:rsidRPr="00BB69F3" w:rsidRDefault="009C3129" w:rsidP="006117AE">
      <w:pPr>
        <w:jc w:val="both"/>
      </w:pPr>
      <w:r w:rsidRPr="00BB69F3">
        <w:t>3.</w:t>
      </w:r>
      <w:r w:rsidR="001C4CE1">
        <w:t>4</w:t>
      </w:r>
      <w:r w:rsidR="005E5839" w:rsidRPr="00BB69F3">
        <w:t>. nukentėjusysis –</w:t>
      </w:r>
      <w:r w:rsidR="007D4147" w:rsidRPr="00BB69F3">
        <w:t xml:space="preserve"> Rokiškio r. Pandėlio gimnazijos</w:t>
      </w:r>
      <w:r w:rsidRPr="00BB69F3">
        <w:t xml:space="preserve"> </w:t>
      </w:r>
      <w:r w:rsidRPr="00BB69F3">
        <w:rPr>
          <w:noProof/>
        </w:rPr>
        <w:t>darbuotojas</w:t>
      </w:r>
      <w:r w:rsidRPr="00BB69F3">
        <w:t xml:space="preserve">, patyręs ar galimai patyręs smurtą ir priekabiavimą darbe; </w:t>
      </w:r>
    </w:p>
    <w:p w14:paraId="45453D1A" w14:textId="17976DB3" w:rsidR="002C298A" w:rsidRPr="00BB69F3" w:rsidRDefault="009C3129" w:rsidP="006117AE">
      <w:pPr>
        <w:jc w:val="both"/>
      </w:pPr>
      <w:r w:rsidRPr="00BB69F3">
        <w:t>3.</w:t>
      </w:r>
      <w:r w:rsidR="001C4CE1">
        <w:t>5</w:t>
      </w:r>
      <w:r w:rsidRPr="00BB69F3">
        <w:t xml:space="preserve">. pranešimas – rašytinis informacijos pateikimas apie smurtą ir priekabiavimą darbe; </w:t>
      </w:r>
    </w:p>
    <w:p w14:paraId="7FAA01D4" w14:textId="7E2A2216" w:rsidR="00E340E3" w:rsidRPr="00BB69F3" w:rsidRDefault="009C3129" w:rsidP="006117AE">
      <w:pPr>
        <w:jc w:val="both"/>
      </w:pPr>
      <w:r w:rsidRPr="00BB69F3">
        <w:t>3.</w:t>
      </w:r>
      <w:r w:rsidR="000B08DE">
        <w:t>6</w:t>
      </w:r>
      <w:r w:rsidRPr="00BB69F3">
        <w:t xml:space="preserve">. </w:t>
      </w:r>
      <w:r w:rsidR="00E340E3" w:rsidRPr="00BB69F3">
        <w:rPr>
          <w:rStyle w:val="normal-h"/>
        </w:rPr>
        <w:t>s</w:t>
      </w:r>
      <w:r w:rsidR="0073553D" w:rsidRPr="00BB69F3">
        <w:rPr>
          <w:rStyle w:val="normal-h"/>
        </w:rPr>
        <w:t>murtas ir priekabiavimas, įskaitant psichologinį smurtą, smurtą ir priekabiavimą dėl lyties (smurtas ir priekabiavimas nukreiptas prieš asmenis dėl jų lyties arba neproporcingai paveikiantis tam tikros lyties asmenis, įskaitant seksualinį priekabiavimą), – bet koks nepriimtinas elgesys ar jo grėsmė, nesvarbu, ar nepriimtinu elgesiu vieną kartą ar pakartotinai siekiama padaryti fizinį, psichologinį, seksualinį ar ekonominį poveikį, ar nepriimtinu elgesiu šis poveikis padaromas arba gali būti padarytas, ar tokiu elgesiu įžeidžiamas asmens orumas arba sukuriama bauginanti, priešiška, žeminanti ar įžeidžianti aplinka ar (ir) atsirado arba gali atsirasti fizinė, turtinė ir (ar) neturtinė žala</w:t>
      </w:r>
      <w:r w:rsidR="00E340E3" w:rsidRPr="00BB69F3">
        <w:rPr>
          <w:rStyle w:val="normal-h"/>
        </w:rPr>
        <w:t>;</w:t>
      </w:r>
    </w:p>
    <w:p w14:paraId="70351277" w14:textId="4817DE09" w:rsidR="002C298A" w:rsidRPr="00BB69F3" w:rsidRDefault="009C3129" w:rsidP="006117AE">
      <w:pPr>
        <w:jc w:val="both"/>
      </w:pPr>
      <w:r w:rsidRPr="00BB69F3">
        <w:t>3.</w:t>
      </w:r>
      <w:r w:rsidR="00AC492F">
        <w:t>7</w:t>
      </w:r>
      <w:r w:rsidRPr="00BB69F3">
        <w:t xml:space="preserve">. kitos sąvokos atitinka teisės aktuose vartojamas sąvokas. </w:t>
      </w:r>
    </w:p>
    <w:p w14:paraId="3E1AC020" w14:textId="77777777" w:rsidR="002C298A" w:rsidRPr="00BB69F3" w:rsidRDefault="002C298A" w:rsidP="006117AE">
      <w:pPr>
        <w:jc w:val="both"/>
      </w:pPr>
    </w:p>
    <w:p w14:paraId="7F558AB7" w14:textId="77777777" w:rsidR="00E340E3" w:rsidRPr="00BB69F3" w:rsidRDefault="009C3129" w:rsidP="006117AE">
      <w:pPr>
        <w:jc w:val="center"/>
        <w:rPr>
          <w:b/>
        </w:rPr>
      </w:pPr>
      <w:r w:rsidRPr="00BB69F3">
        <w:rPr>
          <w:b/>
        </w:rPr>
        <w:t xml:space="preserve">II SKYRIUS </w:t>
      </w:r>
    </w:p>
    <w:p w14:paraId="2349598D" w14:textId="1D171023" w:rsidR="002C298A" w:rsidRPr="00BB69F3" w:rsidRDefault="009C3129" w:rsidP="006117AE">
      <w:pPr>
        <w:jc w:val="center"/>
        <w:rPr>
          <w:b/>
        </w:rPr>
      </w:pPr>
      <w:r w:rsidRPr="00BB69F3">
        <w:rPr>
          <w:b/>
        </w:rPr>
        <w:t>S</w:t>
      </w:r>
      <w:r w:rsidR="002C298A" w:rsidRPr="00BB69F3">
        <w:rPr>
          <w:b/>
        </w:rPr>
        <w:t>MURT</w:t>
      </w:r>
      <w:r w:rsidR="00B206CB" w:rsidRPr="00BB69F3">
        <w:rPr>
          <w:b/>
        </w:rPr>
        <w:t>O</w:t>
      </w:r>
      <w:r w:rsidR="002C298A" w:rsidRPr="00BB69F3">
        <w:rPr>
          <w:b/>
        </w:rPr>
        <w:t xml:space="preserve"> IR PRIEKABIAVIM</w:t>
      </w:r>
      <w:r w:rsidR="00B206CB" w:rsidRPr="00BB69F3">
        <w:rPr>
          <w:b/>
        </w:rPr>
        <w:t xml:space="preserve">O </w:t>
      </w:r>
      <w:r w:rsidR="00C3145C" w:rsidRPr="00BB69F3">
        <w:rPr>
          <w:b/>
        </w:rPr>
        <w:t xml:space="preserve">FORMOS, </w:t>
      </w:r>
      <w:r w:rsidR="00B206CB" w:rsidRPr="00BB69F3">
        <w:rPr>
          <w:b/>
        </w:rPr>
        <w:t>ATPAŽINIM</w:t>
      </w:r>
      <w:r w:rsidR="00C3145C" w:rsidRPr="00BB69F3">
        <w:rPr>
          <w:b/>
        </w:rPr>
        <w:t>O BŪDAI</w:t>
      </w:r>
    </w:p>
    <w:p w14:paraId="4FFD4C77" w14:textId="77777777" w:rsidR="002C298A" w:rsidRPr="00BB69F3" w:rsidRDefault="002C298A" w:rsidP="006117AE">
      <w:pPr>
        <w:jc w:val="center"/>
        <w:rPr>
          <w:b/>
        </w:rPr>
      </w:pPr>
    </w:p>
    <w:p w14:paraId="110BB245" w14:textId="7E14931B" w:rsidR="002C298A" w:rsidRPr="00BB69F3" w:rsidRDefault="00E340E3" w:rsidP="006117AE">
      <w:pPr>
        <w:jc w:val="both"/>
      </w:pPr>
      <w:r w:rsidRPr="00BB69F3">
        <w:t>4</w:t>
      </w:r>
      <w:r w:rsidR="009C3129" w:rsidRPr="00BB69F3">
        <w:t>. Smurt</w:t>
      </w:r>
      <w:r w:rsidR="00B206CB" w:rsidRPr="00BB69F3">
        <w:t>as</w:t>
      </w:r>
      <w:r w:rsidR="009C3129" w:rsidRPr="00BB69F3">
        <w:t xml:space="preserve"> ir priekabiavim</w:t>
      </w:r>
      <w:r w:rsidR="00B206CB" w:rsidRPr="00BB69F3">
        <w:t>as</w:t>
      </w:r>
      <w:r w:rsidR="009C3129" w:rsidRPr="00BB69F3">
        <w:t xml:space="preserve"> </w:t>
      </w:r>
      <w:r w:rsidR="00B206CB" w:rsidRPr="00BB69F3">
        <w:t>gali reikštis įvairiomis formomis</w:t>
      </w:r>
      <w:r w:rsidR="009C3129" w:rsidRPr="00BB69F3">
        <w:t xml:space="preserve">: </w:t>
      </w:r>
    </w:p>
    <w:p w14:paraId="08C2AC4E" w14:textId="4E11ACB2" w:rsidR="002C298A" w:rsidRPr="00BB69F3" w:rsidRDefault="00E340E3" w:rsidP="001C4CE1">
      <w:r w:rsidRPr="00BB69F3">
        <w:t>4</w:t>
      </w:r>
      <w:r w:rsidR="009C3129" w:rsidRPr="00BB69F3">
        <w:t>.</w:t>
      </w:r>
      <w:r w:rsidR="00B206CB" w:rsidRPr="00BB69F3">
        <w:t>1</w:t>
      </w:r>
      <w:r w:rsidR="009C3129" w:rsidRPr="00BB69F3">
        <w:t xml:space="preserve">. </w:t>
      </w:r>
      <w:r w:rsidR="00B206CB" w:rsidRPr="00BB69F3">
        <w:t>P</w:t>
      </w:r>
      <w:r w:rsidR="009C3129" w:rsidRPr="00BB69F3">
        <w:t xml:space="preserve">riekabiavimas – nepageidaujamas elgesys, kai lyties, rasės, tautybės, pilietybės, kalbos, kilmės, socialinės padėties, tikėjimo, įsitikinimų ar pažiūrų, amžiaus, lytinės orientacijos, negalios, etninės priklausomybės, religijos pagrindu siekiama įžeisti arba įžeidžiamas asmens orumas ir siekiama sukurti arba sukuriama bauginanti, priešiška, žeminanti ar įžeidžianti aplinka. Priekabiavimas gali pasireikšti </w:t>
      </w:r>
      <w:r w:rsidR="00FD656E" w:rsidRPr="00BB69F3">
        <w:rPr>
          <w:rStyle w:val="markedcontent"/>
        </w:rPr>
        <w:t>psichologiniu spaudimu, neetišku,</w:t>
      </w:r>
      <w:r w:rsidR="001C4CE1">
        <w:t xml:space="preserve"> </w:t>
      </w:r>
      <w:r w:rsidR="00FD656E" w:rsidRPr="00BB69F3">
        <w:rPr>
          <w:rStyle w:val="markedcontent"/>
        </w:rPr>
        <w:t>nepagarbiu elgesiu kitų darbuotojų atžvilgiu, ignoravimu, engimu, nepagrįstomis pastabomis ir kritika,</w:t>
      </w:r>
      <w:r w:rsidR="001C4CE1">
        <w:t xml:space="preserve"> </w:t>
      </w:r>
      <w:r w:rsidR="00FD656E" w:rsidRPr="00BB69F3">
        <w:rPr>
          <w:rStyle w:val="markedcontent"/>
        </w:rPr>
        <w:t xml:space="preserve">šaukimu, įžeidinėjimu, šmeižimu, manipuliavimu, pajuoka, </w:t>
      </w:r>
      <w:r w:rsidR="00FD656E" w:rsidRPr="00BB69F3">
        <w:rPr>
          <w:rStyle w:val="markedcontent"/>
        </w:rPr>
        <w:lastRenderedPageBreak/>
        <w:t>patyčiomis, pasiekimų nuvertinimu,</w:t>
      </w:r>
      <w:r w:rsidR="001C4CE1">
        <w:t xml:space="preserve"> </w:t>
      </w:r>
      <w:r w:rsidR="00FD656E" w:rsidRPr="00BB69F3">
        <w:rPr>
          <w:rStyle w:val="markedcontent"/>
        </w:rPr>
        <w:t>neetiškais komentarais, grasinimais, bauginimais, fiziniu  išnaudojimu</w:t>
      </w:r>
      <w:r w:rsidR="00B206CB" w:rsidRPr="00BB69F3">
        <w:rPr>
          <w:rStyle w:val="markedcontent"/>
        </w:rPr>
        <w:t>.</w:t>
      </w:r>
    </w:p>
    <w:p w14:paraId="2F58D865" w14:textId="003DC0F2" w:rsidR="002C298A" w:rsidRPr="00BB69F3" w:rsidRDefault="00E340E3" w:rsidP="006F2638">
      <w:pPr>
        <w:rPr>
          <w:rStyle w:val="Grietas"/>
        </w:rPr>
      </w:pPr>
      <w:r w:rsidRPr="00BB69F3">
        <w:t>4</w:t>
      </w:r>
      <w:r w:rsidR="009C3129" w:rsidRPr="00BB69F3">
        <w:t>.</w:t>
      </w:r>
      <w:r w:rsidR="00B206CB" w:rsidRPr="00BB69F3">
        <w:t>2</w:t>
      </w:r>
      <w:r w:rsidR="009C3129" w:rsidRPr="00BB69F3">
        <w:t xml:space="preserve">. </w:t>
      </w:r>
      <w:r w:rsidR="00B206CB" w:rsidRPr="00BB69F3">
        <w:t>S</w:t>
      </w:r>
      <w:r w:rsidR="009C3129" w:rsidRPr="00BB69F3">
        <w:t xml:space="preserve">eksualinis priekabiavimas – nepageidaujamas užgaulus, žodžiu, raštu ar fiziniu veiksmu išreikštas seksualinio pobūdžio elgesys su asmeniu, turint tikslą pakenkti asmens orumui, ypač sukuriant bauginančią, priešišką, žeminančią ar įžeidžiančią aplinką; </w:t>
      </w:r>
    </w:p>
    <w:p w14:paraId="213B7CE7" w14:textId="24F934FD" w:rsidR="00B206CB" w:rsidRPr="00BB69F3" w:rsidRDefault="00B206CB" w:rsidP="006117AE">
      <w:pPr>
        <w:jc w:val="both"/>
      </w:pPr>
      <w:r w:rsidRPr="00BB69F3">
        <w:t>4.3. Nepriimtinas elgesys:</w:t>
      </w:r>
    </w:p>
    <w:p w14:paraId="6DF73B16" w14:textId="77777777" w:rsidR="00C3145C" w:rsidRPr="00BB69F3" w:rsidRDefault="00B206CB" w:rsidP="00F904A0">
      <w:pPr>
        <w:rPr>
          <w:rStyle w:val="markedcontent"/>
        </w:rPr>
      </w:pPr>
      <w:r w:rsidRPr="00BB69F3">
        <w:rPr>
          <w:rStyle w:val="markedcontent"/>
        </w:rPr>
        <w:t>4.3.1. nepriimtinas ar nepageidaujamas fizinis kontaktas (pavyzdžiui, fizinis prisilietimas,</w:t>
      </w:r>
      <w:r w:rsidRPr="00BB69F3">
        <w:br/>
      </w:r>
      <w:r w:rsidRPr="00BB69F3">
        <w:rPr>
          <w:rStyle w:val="markedcontent"/>
        </w:rPr>
        <w:t>glostymas, plekštelėjimas, grybštelėjimas, siekimas prisiliesti (apkabinti), prisitraukti arčiau kito</w:t>
      </w:r>
      <w:r w:rsidRPr="00BB69F3">
        <w:br/>
      </w:r>
      <w:r w:rsidRPr="00BB69F3">
        <w:rPr>
          <w:rStyle w:val="markedcontent"/>
        </w:rPr>
        <w:t>asmens ir kt.) ar tokio fizinio kontakto reikalavimas;</w:t>
      </w:r>
      <w:r w:rsidRPr="00BB69F3">
        <w:br/>
      </w:r>
      <w:r w:rsidRPr="00BB69F3">
        <w:rPr>
          <w:rStyle w:val="markedcontent"/>
        </w:rPr>
        <w:t>4.3.2. nepadoraus turinio informacijos demonstravimas ar siuntimas;</w:t>
      </w:r>
      <w:r w:rsidRPr="00BB69F3">
        <w:br/>
      </w:r>
      <w:r w:rsidRPr="00BB69F3">
        <w:rPr>
          <w:rStyle w:val="markedcontent"/>
        </w:rPr>
        <w:t>4.3.3. įkyrus domėjimasis apie privatų gyvenimą, intymius santykius;</w:t>
      </w:r>
      <w:r w:rsidRPr="00BB69F3">
        <w:br/>
      </w:r>
      <w:r w:rsidRPr="00BB69F3">
        <w:rPr>
          <w:rStyle w:val="markedcontent"/>
        </w:rPr>
        <w:t>4.3.4. nepageidaujami komentarai dėl išvaizdos, kūno formos, aprangos;</w:t>
      </w:r>
      <w:r w:rsidRPr="00BB69F3">
        <w:br/>
      </w:r>
      <w:r w:rsidRPr="00BB69F3">
        <w:rPr>
          <w:rStyle w:val="markedcontent"/>
        </w:rPr>
        <w:t>4.3.5. įžeidžiantys juokai, patyčios, apkalbos, gandai, šmeižtas, užgaulūs gestai;</w:t>
      </w:r>
    </w:p>
    <w:p w14:paraId="006B7C2D" w14:textId="41BCAA41" w:rsidR="00B206CB" w:rsidRPr="00BB69F3" w:rsidRDefault="00C3145C" w:rsidP="00F904A0">
      <w:r w:rsidRPr="00BB69F3">
        <w:rPr>
          <w:rStyle w:val="markedcontent"/>
        </w:rPr>
        <w:t>4.3.6. pašiepiančio vaizdo įrašo, el. susirašinėjimo platinimas;</w:t>
      </w:r>
      <w:r w:rsidR="00B206CB" w:rsidRPr="00BB69F3">
        <w:br/>
      </w:r>
      <w:r w:rsidR="00B206CB" w:rsidRPr="00BB69F3">
        <w:rPr>
          <w:rStyle w:val="markedcontent"/>
        </w:rPr>
        <w:t>4.3.</w:t>
      </w:r>
      <w:r w:rsidRPr="00BB69F3">
        <w:rPr>
          <w:rStyle w:val="markedcontent"/>
        </w:rPr>
        <w:t>7</w:t>
      </w:r>
      <w:r w:rsidR="00B206CB" w:rsidRPr="00BB69F3">
        <w:rPr>
          <w:rStyle w:val="markedcontent"/>
        </w:rPr>
        <w:t>. tyčinis darbuotojo izoliavimas darbinėje veikloje;</w:t>
      </w:r>
      <w:r w:rsidR="00B206CB" w:rsidRPr="00BB69F3">
        <w:br/>
      </w:r>
      <w:r w:rsidR="00B206CB" w:rsidRPr="00BB69F3">
        <w:rPr>
          <w:rStyle w:val="markedcontent"/>
        </w:rPr>
        <w:t>4.3.</w:t>
      </w:r>
      <w:r w:rsidRPr="00BB69F3">
        <w:rPr>
          <w:rStyle w:val="markedcontent"/>
        </w:rPr>
        <w:t>8</w:t>
      </w:r>
      <w:r w:rsidR="00B206CB" w:rsidRPr="00BB69F3">
        <w:rPr>
          <w:rStyle w:val="markedcontent"/>
        </w:rPr>
        <w:t>. informacijos, nesusijusios su darbuotojo funkcijomis, apie jį rinkimas ir (arba) platinimas;</w:t>
      </w:r>
      <w:r w:rsidR="00B206CB" w:rsidRPr="00BB69F3">
        <w:br/>
      </w:r>
      <w:r w:rsidR="00B206CB" w:rsidRPr="00BB69F3">
        <w:rPr>
          <w:rStyle w:val="markedcontent"/>
        </w:rPr>
        <w:t>4.3.</w:t>
      </w:r>
      <w:r w:rsidRPr="00BB69F3">
        <w:rPr>
          <w:rStyle w:val="markedcontent"/>
        </w:rPr>
        <w:t>9</w:t>
      </w:r>
      <w:r w:rsidR="00B206CB" w:rsidRPr="00BB69F3">
        <w:rPr>
          <w:rStyle w:val="markedcontent"/>
        </w:rPr>
        <w:t>. elgesys, kuriuo siekiama riboti asmens apsisprendimo laisvę;</w:t>
      </w:r>
      <w:r w:rsidR="00B206CB" w:rsidRPr="00BB69F3">
        <w:br/>
      </w:r>
      <w:r w:rsidR="00B206CB" w:rsidRPr="00BB69F3">
        <w:rPr>
          <w:rStyle w:val="markedcontent"/>
        </w:rPr>
        <w:t>4.3.</w:t>
      </w:r>
      <w:r w:rsidRPr="00BB69F3">
        <w:rPr>
          <w:rStyle w:val="markedcontent"/>
        </w:rPr>
        <w:t>10</w:t>
      </w:r>
      <w:r w:rsidR="00B206CB" w:rsidRPr="00BB69F3">
        <w:rPr>
          <w:rStyle w:val="markedcontent"/>
        </w:rPr>
        <w:t>. poveikis darbuotojui, siekiant tam tikrų su darbu nesusijusių funkcijų (paslaugų) atlikimo.</w:t>
      </w:r>
    </w:p>
    <w:p w14:paraId="5BC22DB8" w14:textId="5F96DA23" w:rsidR="004B05F5" w:rsidRPr="00BB69F3" w:rsidRDefault="00C3145C" w:rsidP="006117AE">
      <w:pPr>
        <w:jc w:val="both"/>
      </w:pPr>
      <w:r w:rsidRPr="00BB69F3">
        <w:t>5</w:t>
      </w:r>
      <w:r w:rsidR="004B05F5" w:rsidRPr="00BB69F3">
        <w:t xml:space="preserve">. Smurtas ir priekabiavimas draudžiamas: </w:t>
      </w:r>
    </w:p>
    <w:p w14:paraId="4360DC9C" w14:textId="32D03973" w:rsidR="004B05F5" w:rsidRPr="00BB69F3" w:rsidRDefault="00C3145C" w:rsidP="006117AE">
      <w:pPr>
        <w:jc w:val="both"/>
      </w:pPr>
      <w:r w:rsidRPr="00BB69F3">
        <w:t>5</w:t>
      </w:r>
      <w:r w:rsidR="004B05F5" w:rsidRPr="00BB69F3">
        <w:t xml:space="preserve">.1. darbo vietose, įskaitant viešąsias ir privačias vietas, kai darbuotojas yra darbdavio žinioje ar atlieka pareigas pagal darbo sutartį; </w:t>
      </w:r>
    </w:p>
    <w:p w14:paraId="75FC34AB" w14:textId="0CEAA154" w:rsidR="004B05F5" w:rsidRPr="00BB69F3" w:rsidRDefault="00C3145C" w:rsidP="006117AE">
      <w:pPr>
        <w:jc w:val="both"/>
      </w:pPr>
      <w:r w:rsidRPr="00BB69F3">
        <w:t>5</w:t>
      </w:r>
      <w:r w:rsidR="004B05F5" w:rsidRPr="00BB69F3">
        <w:t xml:space="preserve">.2. pertraukų pailsėti ir pavalgyti metu arba naudojantis buities, sanitarinėmis ir higienos patalpomis; </w:t>
      </w:r>
      <w:r w:rsidRPr="00BB69F3">
        <w:t>5</w:t>
      </w:r>
      <w:r w:rsidR="004B05F5" w:rsidRPr="00BB69F3">
        <w:t xml:space="preserve">.3. su darbu susijusių išvykų, kelionių, mokymų, renginių ar socialinės veiklos metu; </w:t>
      </w:r>
    </w:p>
    <w:p w14:paraId="677D88D1" w14:textId="2F8A58BE" w:rsidR="004B05F5" w:rsidRPr="00BB69F3" w:rsidRDefault="00C3145C" w:rsidP="006117AE">
      <w:pPr>
        <w:jc w:val="both"/>
      </w:pPr>
      <w:r w:rsidRPr="00BB69F3">
        <w:t>5</w:t>
      </w:r>
      <w:r w:rsidR="004B05F5" w:rsidRPr="00BB69F3">
        <w:t xml:space="preserve">.4. su darbu susijusio bendravimo, įskaitant bendravimą informacinėmis ir elektroninių ryšių technologijomis, metu; </w:t>
      </w:r>
    </w:p>
    <w:p w14:paraId="73836A59" w14:textId="26B68B5B" w:rsidR="0048521B" w:rsidRPr="00BB69F3" w:rsidRDefault="00C3145C" w:rsidP="006117AE">
      <w:pPr>
        <w:jc w:val="both"/>
      </w:pPr>
      <w:r w:rsidRPr="00BB69F3">
        <w:t>5</w:t>
      </w:r>
      <w:r w:rsidR="004B05F5" w:rsidRPr="00BB69F3">
        <w:t>.6</w:t>
      </w:r>
      <w:r w:rsidR="005E5839" w:rsidRPr="00BB69F3">
        <w:t>. pakeliui į darbą ar iš darbo</w:t>
      </w:r>
      <w:r w:rsidRPr="00BB69F3">
        <w:t>.</w:t>
      </w:r>
    </w:p>
    <w:p w14:paraId="2E15F379" w14:textId="060B7813" w:rsidR="00C3145C" w:rsidRPr="00BB69F3" w:rsidRDefault="00C3145C" w:rsidP="006117AE">
      <w:pPr>
        <w:jc w:val="both"/>
      </w:pPr>
      <w:r w:rsidRPr="00BB69F3">
        <w:t xml:space="preserve">6. </w:t>
      </w:r>
      <w:r w:rsidR="00F904A0">
        <w:t>Smurtu ir priekabiavimu nelaikoma:</w:t>
      </w:r>
    </w:p>
    <w:p w14:paraId="0E77EA9A" w14:textId="60148A5A" w:rsidR="00F904A0" w:rsidRDefault="00F904A0" w:rsidP="006117AE">
      <w:pPr>
        <w:jc w:val="both"/>
      </w:pPr>
      <w:r>
        <w:t xml:space="preserve">6.1. </w:t>
      </w:r>
      <w:r w:rsidR="004B05F5" w:rsidRPr="00BB69F3">
        <w:t>teisėt</w:t>
      </w:r>
      <w:r>
        <w:t>i</w:t>
      </w:r>
      <w:r w:rsidR="004B05F5" w:rsidRPr="00BB69F3">
        <w:t xml:space="preserve"> </w:t>
      </w:r>
      <w:r w:rsidR="001C4CE1">
        <w:t>vadovo</w:t>
      </w:r>
      <w:r>
        <w:t>/darbuotoj</w:t>
      </w:r>
      <w:r w:rsidR="001C4CE1">
        <w:t>o</w:t>
      </w:r>
      <w:r w:rsidR="004B05F5" w:rsidRPr="00BB69F3">
        <w:t xml:space="preserve"> veiksm</w:t>
      </w:r>
      <w:r>
        <w:t xml:space="preserve">ai </w:t>
      </w:r>
      <w:r w:rsidR="001C4CE1">
        <w:t xml:space="preserve">ir reikalavimai </w:t>
      </w:r>
      <w:r>
        <w:t>vykdant</w:t>
      </w:r>
      <w:r w:rsidR="004B05F5" w:rsidRPr="00BB69F3">
        <w:t xml:space="preserve"> darbo sutartimi </w:t>
      </w:r>
      <w:r>
        <w:t xml:space="preserve">ar kitais lokaliniais teisės aktais </w:t>
      </w:r>
      <w:r w:rsidR="004B05F5" w:rsidRPr="00BB69F3">
        <w:t>pavest</w:t>
      </w:r>
      <w:r>
        <w:t>as</w:t>
      </w:r>
      <w:r w:rsidR="004B05F5" w:rsidRPr="00BB69F3">
        <w:t xml:space="preserve"> pareig</w:t>
      </w:r>
      <w:r>
        <w:t>as;</w:t>
      </w:r>
    </w:p>
    <w:p w14:paraId="10DAF813" w14:textId="2300A0B7" w:rsidR="00F904A0" w:rsidRDefault="00F904A0" w:rsidP="006117AE">
      <w:pPr>
        <w:jc w:val="both"/>
      </w:pPr>
      <w:r>
        <w:t>6.2. t</w:t>
      </w:r>
      <w:r w:rsidR="004B05F5" w:rsidRPr="00BB69F3">
        <w:t xml:space="preserve">arp </w:t>
      </w:r>
      <w:r w:rsidR="001C4CE1">
        <w:t>vadovo</w:t>
      </w:r>
      <w:r>
        <w:t>/darbuotojo ir kitų</w:t>
      </w:r>
      <w:r w:rsidR="004B05F5" w:rsidRPr="00BB69F3">
        <w:t xml:space="preserve"> darbuotoj</w:t>
      </w:r>
      <w:r>
        <w:t>ų</w:t>
      </w:r>
      <w:r w:rsidR="004B05F5" w:rsidRPr="00BB69F3">
        <w:t xml:space="preserve"> kilę nesusipratimai</w:t>
      </w:r>
      <w:r>
        <w:t xml:space="preserve">, </w:t>
      </w:r>
      <w:r w:rsidR="004B05F5" w:rsidRPr="00BB69F3">
        <w:t>diskusijos</w:t>
      </w:r>
      <w:r>
        <w:t xml:space="preserve">, </w:t>
      </w:r>
      <w:r w:rsidR="004B05F5" w:rsidRPr="00BB69F3">
        <w:t>nuomonių nesutapimai</w:t>
      </w:r>
      <w:r>
        <w:t>;</w:t>
      </w:r>
    </w:p>
    <w:p w14:paraId="1393DF48" w14:textId="326E2DF4" w:rsidR="004B05F5" w:rsidRDefault="00F904A0" w:rsidP="006117AE">
      <w:pPr>
        <w:jc w:val="both"/>
      </w:pPr>
      <w:r>
        <w:t xml:space="preserve">6.3. </w:t>
      </w:r>
      <w:r w:rsidR="001C4CE1">
        <w:t>vadovo/</w:t>
      </w:r>
      <w:r>
        <w:t>darbuotojo v</w:t>
      </w:r>
      <w:r w:rsidR="004B05F5" w:rsidRPr="00BB69F3">
        <w:t>eiklos vertinimo metu įvardi</w:t>
      </w:r>
      <w:r>
        <w:t>nti</w:t>
      </w:r>
      <w:r w:rsidR="004B05F5" w:rsidRPr="00BB69F3">
        <w:t xml:space="preserve"> jo atliekamo darbo trūkumai</w:t>
      </w:r>
      <w:r w:rsidR="001C4CE1">
        <w:t>, pateikti pasiūlymai veiklos tobulinimui.</w:t>
      </w:r>
    </w:p>
    <w:p w14:paraId="192627D0" w14:textId="2E26874A" w:rsidR="001C4CE1" w:rsidRPr="00BB69F3" w:rsidRDefault="001C4CE1" w:rsidP="001C4CE1">
      <w:pPr>
        <w:jc w:val="both"/>
      </w:pPr>
      <w:r>
        <w:t xml:space="preserve">7. Visais atvejais vadovas/darbuotojas turi laikytis </w:t>
      </w:r>
      <w:r w:rsidR="00B9459F">
        <w:t xml:space="preserve">nustatytų elgesio (darbo etikos) taisyklių, </w:t>
      </w:r>
      <w:r>
        <w:t xml:space="preserve"> </w:t>
      </w:r>
      <w:r w:rsidR="00B9459F">
        <w:t>gerbti kito asmens orumą, mandagiai ir pagarbiai bendrauti su kitais, savo elgesiu užtikrinti darbo aplinką, kurioje kitas asmuo nepatirtų priešiškų, neetiškų, žeminančių, agresyvių, užgaulių, įžeidžiančių veiksmų.</w:t>
      </w:r>
    </w:p>
    <w:p w14:paraId="733A3A54" w14:textId="032C64E0" w:rsidR="0023062B" w:rsidRDefault="00355910" w:rsidP="0023062B">
      <w:pPr>
        <w:jc w:val="both"/>
      </w:pPr>
      <w:r>
        <w:t>8</w:t>
      </w:r>
      <w:r w:rsidR="001C4CE1" w:rsidRPr="00BB69F3">
        <w:t>. Pagrindinės darbuotojų elgesio taisyklės numaty</w:t>
      </w:r>
      <w:r w:rsidR="00B9459F">
        <w:t xml:space="preserve">tos Rokiškio r. Pandėlio gimnazijos </w:t>
      </w:r>
      <w:r w:rsidR="00B9459F" w:rsidRPr="000B08DE">
        <w:t>vidaus</w:t>
      </w:r>
      <w:r w:rsidR="00B9459F">
        <w:t xml:space="preserve"> tvarkos taisyklėse</w:t>
      </w:r>
      <w:r w:rsidR="001C4CE1" w:rsidRPr="00BB69F3">
        <w:t xml:space="preserve">. </w:t>
      </w:r>
    </w:p>
    <w:p w14:paraId="2CC364C9" w14:textId="5EFE3DA6" w:rsidR="0023062B" w:rsidRDefault="0023062B" w:rsidP="0023062B">
      <w:pPr>
        <w:jc w:val="both"/>
      </w:pPr>
    </w:p>
    <w:p w14:paraId="66D2CA66" w14:textId="77777777" w:rsidR="0023062B" w:rsidRDefault="0023062B" w:rsidP="0023062B">
      <w:pPr>
        <w:jc w:val="center"/>
        <w:rPr>
          <w:b/>
        </w:rPr>
      </w:pPr>
      <w:r w:rsidRPr="00BB69F3">
        <w:rPr>
          <w:b/>
        </w:rPr>
        <w:t>I</w:t>
      </w:r>
      <w:r>
        <w:rPr>
          <w:b/>
        </w:rPr>
        <w:t>II</w:t>
      </w:r>
      <w:r w:rsidRPr="00BB69F3">
        <w:rPr>
          <w:b/>
        </w:rPr>
        <w:t xml:space="preserve"> SKYRIUS </w:t>
      </w:r>
    </w:p>
    <w:p w14:paraId="3FAB9EAB" w14:textId="77777777" w:rsidR="0023062B" w:rsidRDefault="0023062B" w:rsidP="0023062B">
      <w:pPr>
        <w:jc w:val="center"/>
        <w:rPr>
          <w:b/>
        </w:rPr>
      </w:pPr>
      <w:r>
        <w:rPr>
          <w:b/>
        </w:rPr>
        <w:t>SUPAŽINDINIMO SU SMURTO IR PRIEKABIAVIMO PREVENCIJOS PRIEMONĖMIS TVARKA</w:t>
      </w:r>
    </w:p>
    <w:p w14:paraId="5A8FDFD8" w14:textId="5C8B59CD" w:rsidR="0023062B" w:rsidRDefault="0023062B" w:rsidP="0023062B">
      <w:pPr>
        <w:jc w:val="center"/>
      </w:pPr>
    </w:p>
    <w:p w14:paraId="690102BC" w14:textId="77777777" w:rsidR="0023062B" w:rsidRDefault="0023062B" w:rsidP="0023062B">
      <w:pPr>
        <w:jc w:val="both"/>
      </w:pPr>
    </w:p>
    <w:p w14:paraId="17E8D37A" w14:textId="5BC141C6" w:rsidR="00942266" w:rsidRPr="000B08DE" w:rsidRDefault="00355910" w:rsidP="000B08DE">
      <w:pPr>
        <w:jc w:val="both"/>
      </w:pPr>
      <w:r>
        <w:t>9</w:t>
      </w:r>
      <w:r w:rsidR="0023062B">
        <w:t xml:space="preserve">. </w:t>
      </w:r>
      <w:r w:rsidR="0023062B">
        <w:rPr>
          <w:bCs/>
        </w:rPr>
        <w:t xml:space="preserve">Darbuotojai su Rokiškio r. Pandėlio gimnazijos </w:t>
      </w:r>
      <w:r w:rsidR="0023062B" w:rsidRPr="0023062B">
        <w:rPr>
          <w:bCs/>
        </w:rPr>
        <w:t>smurto ir priekabiavimo prevencijos</w:t>
      </w:r>
      <w:r w:rsidR="000B08DE">
        <w:t xml:space="preserve"> </w:t>
      </w:r>
      <w:r w:rsidR="0023062B" w:rsidRPr="0023062B">
        <w:rPr>
          <w:bCs/>
        </w:rPr>
        <w:t>Politika</w:t>
      </w:r>
      <w:r w:rsidR="0023062B">
        <w:rPr>
          <w:bCs/>
        </w:rPr>
        <w:t xml:space="preserve"> supažindinami pasirašytinai.</w:t>
      </w:r>
    </w:p>
    <w:p w14:paraId="43164010" w14:textId="7B0B8446" w:rsidR="0023062B" w:rsidRDefault="00355910" w:rsidP="0023062B">
      <w:pPr>
        <w:rPr>
          <w:bCs/>
        </w:rPr>
      </w:pPr>
      <w:r>
        <w:rPr>
          <w:bCs/>
        </w:rPr>
        <w:t>10</w:t>
      </w:r>
      <w:r w:rsidR="0023062B">
        <w:rPr>
          <w:bCs/>
        </w:rPr>
        <w:t>. Politika skelbiama Gimnazijos internetinėje svetainėje ir intranete.</w:t>
      </w:r>
    </w:p>
    <w:p w14:paraId="45B9C784" w14:textId="77777777" w:rsidR="0023062B" w:rsidRPr="0023062B" w:rsidRDefault="0023062B" w:rsidP="0023062B">
      <w:pPr>
        <w:rPr>
          <w:bCs/>
        </w:rPr>
      </w:pPr>
    </w:p>
    <w:p w14:paraId="15C24756" w14:textId="59376623" w:rsidR="00942266" w:rsidRDefault="00942266" w:rsidP="006117AE">
      <w:pPr>
        <w:jc w:val="center"/>
        <w:rPr>
          <w:b/>
        </w:rPr>
      </w:pPr>
    </w:p>
    <w:p w14:paraId="3D5639E3" w14:textId="2FF785E5" w:rsidR="00942266" w:rsidRDefault="00942266" w:rsidP="006117AE">
      <w:pPr>
        <w:jc w:val="center"/>
        <w:rPr>
          <w:b/>
        </w:rPr>
      </w:pPr>
    </w:p>
    <w:p w14:paraId="45D86028" w14:textId="7D1B822C" w:rsidR="00942266" w:rsidRDefault="00942266" w:rsidP="006117AE">
      <w:pPr>
        <w:jc w:val="center"/>
        <w:rPr>
          <w:b/>
        </w:rPr>
      </w:pPr>
      <w:r>
        <w:rPr>
          <w:b/>
        </w:rPr>
        <w:lastRenderedPageBreak/>
        <w:t>IV SKYRIUS</w:t>
      </w:r>
    </w:p>
    <w:p w14:paraId="37130CED" w14:textId="038BC3DF" w:rsidR="00C55389" w:rsidRPr="00BB69F3" w:rsidRDefault="004B05F5" w:rsidP="006117AE">
      <w:pPr>
        <w:jc w:val="center"/>
      </w:pPr>
      <w:r w:rsidRPr="00BB69F3">
        <w:rPr>
          <w:b/>
        </w:rPr>
        <w:t>PRANEŠIMŲ APIE SMURTĄ IR PRIEKABIAVIMĄ PATEIKIMO IR NAGRINĖJIMO TVARKA</w:t>
      </w:r>
      <w:r w:rsidRPr="00BB69F3">
        <w:t xml:space="preserve"> </w:t>
      </w:r>
    </w:p>
    <w:p w14:paraId="70E3BC1B" w14:textId="77777777" w:rsidR="00C55389" w:rsidRPr="00BB69F3" w:rsidRDefault="00C55389" w:rsidP="006117AE">
      <w:pPr>
        <w:jc w:val="center"/>
      </w:pPr>
    </w:p>
    <w:p w14:paraId="7FA60E1A" w14:textId="095DCB84" w:rsidR="0023062B" w:rsidRPr="0023062B" w:rsidRDefault="004B05F5" w:rsidP="0023062B">
      <w:r w:rsidRPr="0023062B">
        <w:t>1</w:t>
      </w:r>
      <w:r w:rsidR="00355910">
        <w:t>1</w:t>
      </w:r>
      <w:r w:rsidRPr="0023062B">
        <w:t xml:space="preserve">. </w:t>
      </w:r>
      <w:r w:rsidR="0023062B" w:rsidRPr="0023062B">
        <w:rPr>
          <w:rStyle w:val="markedcontent"/>
        </w:rPr>
        <w:t>Pranešimų apie smurtą ir priekabiavimą  tyrimas grindžiamas šiais pagrindiniais principais:</w:t>
      </w:r>
      <w:r w:rsidR="0023062B" w:rsidRPr="0023062B">
        <w:br/>
      </w:r>
      <w:r w:rsidR="0023062B" w:rsidRPr="0023062B">
        <w:rPr>
          <w:rStyle w:val="markedcontent"/>
        </w:rPr>
        <w:t>1</w:t>
      </w:r>
      <w:r w:rsidR="00355910">
        <w:rPr>
          <w:rStyle w:val="markedcontent"/>
        </w:rPr>
        <w:t>1</w:t>
      </w:r>
      <w:r w:rsidR="0023062B" w:rsidRPr="0023062B">
        <w:rPr>
          <w:rStyle w:val="markedcontent"/>
        </w:rPr>
        <w:t>.1. betarpiškumo – visiems susijusiems asmenims (nukentėjusiajam, skundžiamajam,</w:t>
      </w:r>
      <w:r w:rsidR="000B08DE">
        <w:t xml:space="preserve"> </w:t>
      </w:r>
      <w:r w:rsidR="0023062B" w:rsidRPr="0023062B">
        <w:rPr>
          <w:rStyle w:val="markedcontent"/>
        </w:rPr>
        <w:t>liudytojui (-</w:t>
      </w:r>
      <w:proofErr w:type="spellStart"/>
      <w:r w:rsidR="0023062B" w:rsidRPr="0023062B">
        <w:rPr>
          <w:rStyle w:val="markedcontent"/>
        </w:rPr>
        <w:t>ams</w:t>
      </w:r>
      <w:proofErr w:type="spellEnd"/>
      <w:r w:rsidR="0023062B" w:rsidRPr="0023062B">
        <w:rPr>
          <w:rStyle w:val="markedcontent"/>
        </w:rPr>
        <w:t>) sudaromos visos galimybės pateikti paaiškinimus dėl savo veiksmų;</w:t>
      </w:r>
      <w:r w:rsidR="0023062B" w:rsidRPr="0023062B">
        <w:br/>
      </w:r>
      <w:r w:rsidR="0023062B" w:rsidRPr="0023062B">
        <w:rPr>
          <w:rStyle w:val="markedcontent"/>
        </w:rPr>
        <w:t>1</w:t>
      </w:r>
      <w:r w:rsidR="00355910">
        <w:rPr>
          <w:rStyle w:val="markedcontent"/>
        </w:rPr>
        <w:t>1</w:t>
      </w:r>
      <w:r w:rsidR="0023062B" w:rsidRPr="0023062B">
        <w:rPr>
          <w:rStyle w:val="markedcontent"/>
        </w:rPr>
        <w:t>.2. operatyvumo – pranešimai nagrinėjami per kiek įmanoma trumpiausią term</w:t>
      </w:r>
      <w:r w:rsidR="0023062B">
        <w:rPr>
          <w:rStyle w:val="markedcontent"/>
        </w:rPr>
        <w:t>iną</w:t>
      </w:r>
      <w:r w:rsidR="0023062B" w:rsidRPr="0023062B">
        <w:rPr>
          <w:rStyle w:val="markedcontent"/>
        </w:rPr>
        <w:t>;</w:t>
      </w:r>
      <w:r w:rsidR="0023062B" w:rsidRPr="0023062B">
        <w:br/>
      </w:r>
      <w:r w:rsidR="0023062B" w:rsidRPr="0023062B">
        <w:rPr>
          <w:rStyle w:val="markedcontent"/>
        </w:rPr>
        <w:t>1</w:t>
      </w:r>
      <w:r w:rsidR="00355910">
        <w:rPr>
          <w:rStyle w:val="markedcontent"/>
        </w:rPr>
        <w:t>1</w:t>
      </w:r>
      <w:r w:rsidR="0023062B" w:rsidRPr="0023062B">
        <w:rPr>
          <w:rStyle w:val="markedcontent"/>
        </w:rPr>
        <w:t>.3. pagalbos nukentėjusiajam – gavus pranešimą dėl priekabiavimo ir (arba) smurto,</w:t>
      </w:r>
      <w:r w:rsidR="0023062B" w:rsidRPr="0023062B">
        <w:br/>
      </w:r>
      <w:r w:rsidR="0023062B" w:rsidRPr="0023062B">
        <w:rPr>
          <w:rStyle w:val="markedcontent"/>
        </w:rPr>
        <w:t>sudaromos psichologiškai saugios darbo sąlygos;</w:t>
      </w:r>
      <w:r w:rsidR="0023062B" w:rsidRPr="0023062B">
        <w:br/>
      </w:r>
      <w:r w:rsidR="0023062B" w:rsidRPr="0023062B">
        <w:rPr>
          <w:rStyle w:val="markedcontent"/>
        </w:rPr>
        <w:t>1</w:t>
      </w:r>
      <w:r w:rsidR="00355910">
        <w:rPr>
          <w:rStyle w:val="markedcontent"/>
        </w:rPr>
        <w:t>1</w:t>
      </w:r>
      <w:r w:rsidR="0023062B" w:rsidRPr="0023062B">
        <w:rPr>
          <w:rStyle w:val="markedcontent"/>
        </w:rPr>
        <w:t>.4. objektyvumo ir nešališkumo – tyrimas atliekamas objektyviai, neturint išankstinių nuostatų</w:t>
      </w:r>
      <w:r w:rsidR="0023062B" w:rsidRPr="0023062B">
        <w:br/>
      </w:r>
      <w:r w:rsidR="0023062B" w:rsidRPr="0023062B">
        <w:rPr>
          <w:rStyle w:val="markedcontent"/>
        </w:rPr>
        <w:t>dėl</w:t>
      </w:r>
      <w:r w:rsidR="0023062B">
        <w:rPr>
          <w:rStyle w:val="markedcontent"/>
        </w:rPr>
        <w:t xml:space="preserve"> </w:t>
      </w:r>
      <w:r w:rsidR="0023062B" w:rsidRPr="0023062B">
        <w:rPr>
          <w:rStyle w:val="markedcontent"/>
        </w:rPr>
        <w:t>aplinkybių vertinimo;</w:t>
      </w:r>
      <w:r w:rsidR="0023062B" w:rsidRPr="0023062B">
        <w:br/>
      </w:r>
      <w:r w:rsidR="0023062B" w:rsidRPr="0023062B">
        <w:rPr>
          <w:rStyle w:val="markedcontent"/>
        </w:rPr>
        <w:t>1</w:t>
      </w:r>
      <w:r w:rsidR="00355910">
        <w:rPr>
          <w:rStyle w:val="markedcontent"/>
        </w:rPr>
        <w:t>1</w:t>
      </w:r>
      <w:r w:rsidR="0023062B" w:rsidRPr="0023062B">
        <w:rPr>
          <w:rStyle w:val="markedcontent"/>
        </w:rPr>
        <w:t>.5. nekaltumo – skundžiamasis laikomas nekaltu, kol bus priimtas sprendimas dėl pažeidimo</w:t>
      </w:r>
      <w:r w:rsidR="0023062B" w:rsidRPr="0023062B">
        <w:br/>
      </w:r>
      <w:r w:rsidR="0023062B" w:rsidRPr="0023062B">
        <w:rPr>
          <w:rStyle w:val="markedcontent"/>
        </w:rPr>
        <w:t>ar jo netinkamo elgesio.</w:t>
      </w:r>
    </w:p>
    <w:p w14:paraId="2EDBEAF3" w14:textId="2D9B7946" w:rsidR="009C37EB" w:rsidRDefault="0023062B" w:rsidP="009C37EB">
      <w:pPr>
        <w:spacing w:line="276" w:lineRule="auto"/>
        <w:jc w:val="both"/>
      </w:pPr>
      <w:r>
        <w:t>1</w:t>
      </w:r>
      <w:r w:rsidR="00FB0C5E">
        <w:t>2</w:t>
      </w:r>
      <w:r>
        <w:t>.</w:t>
      </w:r>
      <w:bookmarkStart w:id="2" w:name="_Hlk79054601"/>
      <w:r w:rsidR="009C37EB">
        <w:t xml:space="preserve"> </w:t>
      </w:r>
      <w:r w:rsidR="009C37EB" w:rsidRPr="00F34206">
        <w:t xml:space="preserve">Galimai patirtus ar pastebėtus smurto ir </w:t>
      </w:r>
      <w:r w:rsidR="009C37EB">
        <w:t>priekabiavimo</w:t>
      </w:r>
      <w:r w:rsidR="009C37EB" w:rsidRPr="00F34206">
        <w:t xml:space="preserve"> atvejus nagrinėja </w:t>
      </w:r>
      <w:r w:rsidR="009C37EB">
        <w:t>Rokiškio r. Pandėlio gimnazijos</w:t>
      </w:r>
      <w:r w:rsidR="009C37EB" w:rsidRPr="00F34206">
        <w:t xml:space="preserve"> direktoriaus įsakymu sudaryta ir patvirtinta galimų psichologinio smurto darbe atvejų nagrinėjimo komisija (toliau – Komisija).</w:t>
      </w:r>
      <w:bookmarkEnd w:id="2"/>
    </w:p>
    <w:p w14:paraId="6752F794" w14:textId="457BA06A" w:rsidR="000E4894" w:rsidRPr="00BB69F3" w:rsidRDefault="007613B9" w:rsidP="000E4894">
      <w:pPr>
        <w:jc w:val="both"/>
      </w:pPr>
      <w:r>
        <w:t>1</w:t>
      </w:r>
      <w:r w:rsidR="00FB0C5E">
        <w:t>3</w:t>
      </w:r>
      <w:r>
        <w:t>.</w:t>
      </w:r>
      <w:r w:rsidR="000E4894" w:rsidRPr="00BB69F3">
        <w:t xml:space="preserve"> Pagrindinės </w:t>
      </w:r>
      <w:r w:rsidR="00212BD5">
        <w:t>K</w:t>
      </w:r>
      <w:r w:rsidR="000E4894" w:rsidRPr="00BB69F3">
        <w:t xml:space="preserve">omisijos funkcijos: </w:t>
      </w:r>
    </w:p>
    <w:p w14:paraId="74F0C6CC" w14:textId="6B80958E" w:rsidR="000E4894" w:rsidRPr="00BB69F3" w:rsidRDefault="000E4894" w:rsidP="000E4894">
      <w:pPr>
        <w:jc w:val="both"/>
      </w:pPr>
      <w:r w:rsidRPr="00BB69F3">
        <w:t>1</w:t>
      </w:r>
      <w:r w:rsidR="00FB0C5E">
        <w:t>3</w:t>
      </w:r>
      <w:r w:rsidRPr="00BB69F3">
        <w:t>.1. įvertinti gautą informaciją apie patirtą smurtą i</w:t>
      </w:r>
      <w:r w:rsidR="00212BD5">
        <w:t>r priekabiavimą</w:t>
      </w:r>
      <w:r w:rsidR="000B08DE">
        <w:t xml:space="preserve"> ir priimti sprendimą dėl tyrimo</w:t>
      </w:r>
      <w:r w:rsidR="00212BD5">
        <w:t>;</w:t>
      </w:r>
    </w:p>
    <w:p w14:paraId="54077EBD" w14:textId="09F74EFC" w:rsidR="000E4894" w:rsidRPr="00BB69F3" w:rsidRDefault="000E4894" w:rsidP="000E4894">
      <w:pPr>
        <w:jc w:val="both"/>
      </w:pPr>
      <w:r w:rsidRPr="00BB69F3">
        <w:t>1</w:t>
      </w:r>
      <w:r w:rsidR="00FB0C5E">
        <w:t>3</w:t>
      </w:r>
      <w:r w:rsidRPr="00BB69F3">
        <w:t>.2. apklausti pranešimą pateikusį asmenį</w:t>
      </w:r>
      <w:r w:rsidR="000B08DE">
        <w:t xml:space="preserve"> (-</w:t>
      </w:r>
      <w:proofErr w:type="spellStart"/>
      <w:r w:rsidR="000B08DE">
        <w:t>is</w:t>
      </w:r>
      <w:proofErr w:type="spellEnd"/>
      <w:r w:rsidR="000B08DE">
        <w:t>)</w:t>
      </w:r>
      <w:r w:rsidRPr="00BB69F3">
        <w:t xml:space="preserve"> ir asmenį</w:t>
      </w:r>
      <w:r w:rsidR="000B08DE">
        <w:t xml:space="preserve"> (-</w:t>
      </w:r>
      <w:proofErr w:type="spellStart"/>
      <w:r w:rsidR="000B08DE">
        <w:t>is</w:t>
      </w:r>
      <w:proofErr w:type="spellEnd"/>
      <w:r w:rsidR="000B08DE">
        <w:t>)</w:t>
      </w:r>
      <w:r w:rsidRPr="00BB69F3">
        <w:t>, kurio</w:t>
      </w:r>
      <w:r w:rsidR="000B08DE">
        <w:t xml:space="preserve"> (-</w:t>
      </w:r>
      <w:proofErr w:type="spellStart"/>
      <w:r w:rsidR="000B08DE">
        <w:t>ių</w:t>
      </w:r>
      <w:proofErr w:type="spellEnd"/>
      <w:r w:rsidR="000B08DE">
        <w:t>)</w:t>
      </w:r>
      <w:r w:rsidRPr="00BB69F3">
        <w:t xml:space="preserve"> elgesys skundžiamas (šalys apklausiamos atskirai)</w:t>
      </w:r>
      <w:r w:rsidR="00212BD5">
        <w:t>;</w:t>
      </w:r>
    </w:p>
    <w:p w14:paraId="3E95F19A" w14:textId="1353966A" w:rsidR="000E4894" w:rsidRPr="00BB69F3" w:rsidRDefault="000E4894" w:rsidP="000E4894">
      <w:pPr>
        <w:jc w:val="both"/>
      </w:pPr>
      <w:r w:rsidRPr="00BB69F3">
        <w:t>1</w:t>
      </w:r>
      <w:r w:rsidR="00FB0C5E">
        <w:t>3</w:t>
      </w:r>
      <w:r w:rsidRPr="00BB69F3">
        <w:t>.3. jei reikia, surinkti papildom</w:t>
      </w:r>
      <w:r w:rsidR="000B08DE">
        <w:t>us</w:t>
      </w:r>
      <w:r w:rsidRPr="00BB69F3">
        <w:t xml:space="preserve"> </w:t>
      </w:r>
      <w:r w:rsidR="000B08DE">
        <w:t>įrodymus</w:t>
      </w:r>
      <w:r w:rsidRPr="00BB69F3">
        <w:t>, susijusi</w:t>
      </w:r>
      <w:r w:rsidR="000B08DE">
        <w:t>us</w:t>
      </w:r>
      <w:r w:rsidRPr="00BB69F3">
        <w:t xml:space="preserve"> su pranešimu, išsiaiškinti papildomas įvykio aplinkybes</w:t>
      </w:r>
      <w:r w:rsidR="00212BD5">
        <w:t>, apklausti kitus asmenis</w:t>
      </w:r>
      <w:r w:rsidR="000B08DE">
        <w:t>, galinčius pateikti reikalingą informaciją</w:t>
      </w:r>
      <w:r w:rsidR="00212BD5">
        <w:t>;</w:t>
      </w:r>
    </w:p>
    <w:p w14:paraId="19626BBA" w14:textId="029253E0" w:rsidR="000E4894" w:rsidRPr="00BB69F3" w:rsidRDefault="000E4894" w:rsidP="000E4894">
      <w:pPr>
        <w:jc w:val="both"/>
      </w:pPr>
      <w:r w:rsidRPr="00BB69F3">
        <w:t>1</w:t>
      </w:r>
      <w:r w:rsidR="00FB0C5E">
        <w:t>3</w:t>
      </w:r>
      <w:r w:rsidRPr="00BB69F3">
        <w:t xml:space="preserve">.4. išnagrinėti smurto ir priekabiavimo darbe atvejį per įmanomai trumpiausią laiką, bet ne vėliau kaip per 1 mėnesį nuo pranešimo gavimo dienos; </w:t>
      </w:r>
    </w:p>
    <w:p w14:paraId="449708C0" w14:textId="4F363EC9" w:rsidR="00212BD5" w:rsidRDefault="000E4894" w:rsidP="000E4894">
      <w:pPr>
        <w:jc w:val="both"/>
      </w:pPr>
      <w:r w:rsidRPr="00BB69F3">
        <w:t>1</w:t>
      </w:r>
      <w:r w:rsidR="00FB0C5E">
        <w:t>3</w:t>
      </w:r>
      <w:r w:rsidRPr="00BB69F3">
        <w:t>.5. išnagrinėjus smurto ir priekabiavimo darbe atvejį, pateikti išva</w:t>
      </w:r>
      <w:r w:rsidR="00212BD5">
        <w:t>dą Gimnazijos</w:t>
      </w:r>
      <w:r w:rsidRPr="00BB69F3">
        <w:t xml:space="preserve"> </w:t>
      </w:r>
      <w:r w:rsidR="00212BD5">
        <w:t>direktoriui:</w:t>
      </w:r>
    </w:p>
    <w:p w14:paraId="1C7A56CB" w14:textId="5D5D8868" w:rsidR="00212BD5" w:rsidRDefault="00212BD5" w:rsidP="000E4894">
      <w:pPr>
        <w:jc w:val="both"/>
      </w:pPr>
      <w:r>
        <w:t>1</w:t>
      </w:r>
      <w:r w:rsidR="00FB0C5E">
        <w:t>3</w:t>
      </w:r>
      <w:r>
        <w:t>.5.1. rekomenduoti atmesti pranešimą kaip nepagrįstą;</w:t>
      </w:r>
    </w:p>
    <w:p w14:paraId="60B3121F" w14:textId="03546336" w:rsidR="00212BD5" w:rsidRDefault="00212BD5" w:rsidP="000E4894">
      <w:pPr>
        <w:jc w:val="both"/>
      </w:pPr>
      <w:r>
        <w:t>1</w:t>
      </w:r>
      <w:r w:rsidR="00FB0C5E">
        <w:t>3</w:t>
      </w:r>
      <w:r>
        <w:t xml:space="preserve">.5.2. </w:t>
      </w:r>
      <w:r w:rsidR="00314E77">
        <w:t>pilnai/dalinai pripažinti pateiktą pranešimą pagrįstu</w:t>
      </w:r>
      <w:r w:rsidR="000B08DE">
        <w:t xml:space="preserve"> ir rekomenduoti, kokias pagalbos nukentėjusiems, atsakomybės smurtautojams</w:t>
      </w:r>
      <w:r w:rsidR="00EE4E5F">
        <w:t xml:space="preserve"> priemones bei</w:t>
      </w:r>
      <w:r w:rsidR="000B08DE">
        <w:t xml:space="preserve"> papildomas kontrolės</w:t>
      </w:r>
      <w:r w:rsidR="00EE4E5F">
        <w:t xml:space="preserve">, </w:t>
      </w:r>
      <w:r w:rsidR="000B08DE">
        <w:t xml:space="preserve">prevencijos priemones taikyti. </w:t>
      </w:r>
    </w:p>
    <w:p w14:paraId="62B8A3E4" w14:textId="4D6F7788" w:rsidR="00314E77" w:rsidRPr="00BB69F3" w:rsidRDefault="000E4894" w:rsidP="000E4894">
      <w:pPr>
        <w:jc w:val="both"/>
      </w:pPr>
      <w:r w:rsidRPr="00BB69F3">
        <w:t>1</w:t>
      </w:r>
      <w:r w:rsidR="00FB0C5E">
        <w:t>4</w:t>
      </w:r>
      <w:r w:rsidRPr="00BB69F3">
        <w:t xml:space="preserve">. </w:t>
      </w:r>
      <w:r w:rsidR="00EE4E5F">
        <w:t>J</w:t>
      </w:r>
      <w:r w:rsidRPr="00BB69F3">
        <w:t xml:space="preserve">ei sunku išsiaiškinti nepriimtino elgesio aplinkybes ar abejojama pranešimo dėl patirto nepriimtino elgesio pagrįstumu, </w:t>
      </w:r>
      <w:r w:rsidR="00EE4E5F">
        <w:t xml:space="preserve">Komisija turi teisę, </w:t>
      </w:r>
      <w:r w:rsidRPr="00BB69F3">
        <w:t>suderinus su</w:t>
      </w:r>
      <w:r w:rsidR="00212BD5">
        <w:t xml:space="preserve"> Gimnazijos direktoriumi</w:t>
      </w:r>
      <w:r w:rsidRPr="00BB69F3">
        <w:t>, kreiptis konsultacijai į psichologą</w:t>
      </w:r>
      <w:r w:rsidR="00EE4E5F">
        <w:t>.</w:t>
      </w:r>
    </w:p>
    <w:p w14:paraId="19E2D6BF" w14:textId="4815E05B" w:rsidR="000E4894" w:rsidRPr="00BB69F3" w:rsidRDefault="00212BD5" w:rsidP="000E4894">
      <w:pPr>
        <w:jc w:val="both"/>
      </w:pPr>
      <w:r>
        <w:t>1</w:t>
      </w:r>
      <w:r w:rsidR="00FB0C5E">
        <w:t>5</w:t>
      </w:r>
      <w:r w:rsidR="000E4894" w:rsidRPr="00BB69F3">
        <w:t xml:space="preserve">. </w:t>
      </w:r>
      <w:r w:rsidR="00EE4E5F">
        <w:t>S</w:t>
      </w:r>
      <w:r w:rsidR="000E4894" w:rsidRPr="00BB69F3">
        <w:t xml:space="preserve">iekiant užtikrinti konfidencialumą, </w:t>
      </w:r>
      <w:r>
        <w:t>K</w:t>
      </w:r>
      <w:r w:rsidR="000E4894" w:rsidRPr="00BB69F3">
        <w:t>omisij</w:t>
      </w:r>
      <w:r>
        <w:t>os nariai</w:t>
      </w:r>
      <w:r w:rsidR="000E4894" w:rsidRPr="00BB69F3">
        <w:t xml:space="preserve"> privalo pasirašyti Konfidencialumo pasižadėjimą</w:t>
      </w:r>
      <w:r w:rsidR="005E170B">
        <w:t xml:space="preserve"> (priedas Nr. 1)</w:t>
      </w:r>
      <w:r w:rsidR="000E4894" w:rsidRPr="00BB69F3">
        <w:t>. Draudžiama atskleisti bet kokią informaciją, susijusią su smurto ir priekabiavimo darbe nagrinėjimu, nagrinėjimo procese nedalyvaujantiems asmenims</w:t>
      </w:r>
      <w:r w:rsidR="00EE4E5F">
        <w:t>.</w:t>
      </w:r>
    </w:p>
    <w:p w14:paraId="566CC497" w14:textId="4324C552" w:rsidR="00EF4A8C" w:rsidRDefault="009C37EB" w:rsidP="00212BD5">
      <w:pPr>
        <w:spacing w:line="276" w:lineRule="auto"/>
        <w:jc w:val="both"/>
      </w:pPr>
      <w:r>
        <w:t>1</w:t>
      </w:r>
      <w:r w:rsidR="00FB0C5E">
        <w:t>6</w:t>
      </w:r>
      <w:r>
        <w:t>.</w:t>
      </w:r>
      <w:r w:rsidR="00EF4A8C">
        <w:t xml:space="preserve"> Tyrimo eiga:</w:t>
      </w:r>
    </w:p>
    <w:p w14:paraId="4387249A" w14:textId="057DC509" w:rsidR="007613B9" w:rsidRDefault="00EF4A8C" w:rsidP="00212BD5">
      <w:pPr>
        <w:spacing w:line="276" w:lineRule="auto"/>
        <w:jc w:val="both"/>
      </w:pPr>
      <w:r>
        <w:t>1</w:t>
      </w:r>
      <w:r w:rsidR="00FB0C5E">
        <w:t>6</w:t>
      </w:r>
      <w:r>
        <w:t xml:space="preserve">.1. </w:t>
      </w:r>
      <w:r w:rsidR="009C37EB" w:rsidRPr="00BB69F3">
        <w:t xml:space="preserve">Darbuotojas, pagrįstai manantis, kad patyrė ar galimai patyrė smurtą ir priekabiavimą, turi teisę apie tai </w:t>
      </w:r>
      <w:r w:rsidR="007613B9">
        <w:t>pranešti</w:t>
      </w:r>
      <w:r w:rsidR="009C37EB">
        <w:t xml:space="preserve"> Gimnazijos direktori</w:t>
      </w:r>
      <w:r w:rsidR="007613B9">
        <w:t>ui</w:t>
      </w:r>
      <w:r w:rsidR="009C37EB">
        <w:t xml:space="preserve"> ar Komisij</w:t>
      </w:r>
      <w:r w:rsidR="007613B9">
        <w:t>ai.</w:t>
      </w:r>
    </w:p>
    <w:p w14:paraId="50E01CF3" w14:textId="2C36634C" w:rsidR="009C37EB" w:rsidRDefault="00EF4A8C" w:rsidP="009C37EB">
      <w:pPr>
        <w:jc w:val="both"/>
      </w:pPr>
      <w:r>
        <w:t>1</w:t>
      </w:r>
      <w:r w:rsidR="00FB0C5E">
        <w:t>6</w:t>
      </w:r>
      <w:r w:rsidR="00F422BE">
        <w:t>.</w:t>
      </w:r>
      <w:r>
        <w:t xml:space="preserve">2. </w:t>
      </w:r>
      <w:r w:rsidR="007613B9">
        <w:t>Pranešimas pateikiamas</w:t>
      </w:r>
      <w:r w:rsidR="009C37EB">
        <w:t xml:space="preserve"> raštu</w:t>
      </w:r>
      <w:r w:rsidR="007613B9">
        <w:t xml:space="preserve"> </w:t>
      </w:r>
      <w:r w:rsidR="009C37EB">
        <w:t>užpild</w:t>
      </w:r>
      <w:r w:rsidR="007613B9">
        <w:t>ant</w:t>
      </w:r>
      <w:r w:rsidR="009C37EB">
        <w:t xml:space="preserve"> D</w:t>
      </w:r>
      <w:r w:rsidR="009C37EB" w:rsidRPr="00B32D41">
        <w:t xml:space="preserve">arbuotojų galimų smurto </w:t>
      </w:r>
      <w:r w:rsidR="009C37EB">
        <w:t xml:space="preserve">ir priekabiavimo </w:t>
      </w:r>
      <w:r w:rsidR="009C37EB" w:rsidRPr="00B32D41">
        <w:t>atvejų darbe</w:t>
      </w:r>
      <w:r w:rsidR="009C37EB">
        <w:t xml:space="preserve"> anketą (</w:t>
      </w:r>
      <w:r w:rsidR="00EF707E">
        <w:t xml:space="preserve">toliau – Anketa, </w:t>
      </w:r>
      <w:r w:rsidR="009C37EB">
        <w:t>priedas Nr.</w:t>
      </w:r>
      <w:r w:rsidR="005E170B">
        <w:t>2</w:t>
      </w:r>
      <w:r w:rsidR="009C37EB">
        <w:t>)</w:t>
      </w:r>
      <w:r w:rsidR="00EE4E5F">
        <w:t>.</w:t>
      </w:r>
    </w:p>
    <w:p w14:paraId="533DBCB4" w14:textId="473DAC04" w:rsidR="009C37EB" w:rsidRPr="00BB69F3" w:rsidRDefault="00EF4A8C" w:rsidP="009C37EB">
      <w:pPr>
        <w:jc w:val="both"/>
      </w:pPr>
      <w:r>
        <w:t>1</w:t>
      </w:r>
      <w:r w:rsidR="00FB0C5E">
        <w:t>6</w:t>
      </w:r>
      <w:r>
        <w:t>.3.</w:t>
      </w:r>
      <w:r w:rsidR="009C37EB">
        <w:t xml:space="preserve"> </w:t>
      </w:r>
      <w:r w:rsidR="009C37EB" w:rsidRPr="00F34206">
        <w:rPr>
          <w:color w:val="0D0D0D" w:themeColor="text1" w:themeTint="F2"/>
        </w:rPr>
        <w:t xml:space="preserve"> </w:t>
      </w:r>
      <w:r w:rsidR="009C37EB">
        <w:t>Anketoje</w:t>
      </w:r>
      <w:r w:rsidR="009C37EB" w:rsidRPr="00BB69F3">
        <w:t xml:space="preserve"> nurod</w:t>
      </w:r>
      <w:r w:rsidR="009C37EB">
        <w:t>oma:</w:t>
      </w:r>
      <w:r w:rsidR="009C37EB" w:rsidRPr="00BB69F3">
        <w:t xml:space="preserve"> </w:t>
      </w:r>
    </w:p>
    <w:p w14:paraId="184E87A3" w14:textId="3C32425D" w:rsidR="009C37EB" w:rsidRPr="00BB69F3" w:rsidRDefault="009C37EB" w:rsidP="009C37EB">
      <w:pPr>
        <w:jc w:val="both"/>
      </w:pPr>
      <w:r w:rsidRPr="00BB69F3">
        <w:t>1</w:t>
      </w:r>
      <w:r w:rsidR="00FB0C5E">
        <w:t>6</w:t>
      </w:r>
      <w:r w:rsidRPr="00BB69F3">
        <w:t>.</w:t>
      </w:r>
      <w:r w:rsidR="00EF4A8C">
        <w:t>3.</w:t>
      </w:r>
      <w:r w:rsidRPr="00BB69F3">
        <w:t>1. įvykio situacij</w:t>
      </w:r>
      <w:r>
        <w:t>a</w:t>
      </w:r>
      <w:r w:rsidRPr="00BB69F3">
        <w:t>, apraišk</w:t>
      </w:r>
      <w:r>
        <w:t>o</w:t>
      </w:r>
      <w:r w:rsidRPr="00BB69F3">
        <w:t>s ir aplinkyb</w:t>
      </w:r>
      <w:r>
        <w:t>ė</w:t>
      </w:r>
      <w:r w:rsidRPr="00BB69F3">
        <w:t xml:space="preserve">s; </w:t>
      </w:r>
    </w:p>
    <w:p w14:paraId="17B6465F" w14:textId="089DF18B" w:rsidR="009C37EB" w:rsidRPr="00BB69F3" w:rsidRDefault="009C37EB" w:rsidP="009C37EB">
      <w:pPr>
        <w:jc w:val="both"/>
      </w:pPr>
      <w:r w:rsidRPr="00BB69F3">
        <w:t>1</w:t>
      </w:r>
      <w:r w:rsidR="00FB0C5E">
        <w:t>6</w:t>
      </w:r>
      <w:r w:rsidR="00EF4A8C">
        <w:t>.3.2</w:t>
      </w:r>
      <w:r w:rsidRPr="00BB69F3">
        <w:t>. galim</w:t>
      </w:r>
      <w:r w:rsidR="00EF707E">
        <w:t>i</w:t>
      </w:r>
      <w:r w:rsidRPr="00BB69F3">
        <w:t xml:space="preserve"> liudinink</w:t>
      </w:r>
      <w:r w:rsidR="00EF707E">
        <w:t>ai</w:t>
      </w:r>
      <w:r w:rsidRPr="00BB69F3">
        <w:t xml:space="preserve">; </w:t>
      </w:r>
    </w:p>
    <w:p w14:paraId="0F056F13" w14:textId="1FB2569D" w:rsidR="009C37EB" w:rsidRPr="00EF4A8C" w:rsidRDefault="009C37EB" w:rsidP="00EF4A8C">
      <w:pPr>
        <w:jc w:val="both"/>
      </w:pPr>
      <w:r w:rsidRPr="00BB69F3">
        <w:t>1</w:t>
      </w:r>
      <w:r w:rsidR="00FB0C5E">
        <w:t>6</w:t>
      </w:r>
      <w:r w:rsidRPr="00BB69F3">
        <w:t>.</w:t>
      </w:r>
      <w:r w:rsidR="00A94372">
        <w:t>3</w:t>
      </w:r>
      <w:r w:rsidRPr="00BB69F3">
        <w:t>.</w:t>
      </w:r>
      <w:r w:rsidR="00EF4A8C">
        <w:t>3.</w:t>
      </w:r>
      <w:r w:rsidRPr="00BB69F3">
        <w:t xml:space="preserve"> </w:t>
      </w:r>
      <w:r w:rsidR="00A94372">
        <w:t>pridedam</w:t>
      </w:r>
      <w:r w:rsidR="00C752DB">
        <w:t>i</w:t>
      </w:r>
      <w:r w:rsidR="00A94372">
        <w:t xml:space="preserve"> </w:t>
      </w:r>
      <w:r w:rsidRPr="00BB69F3">
        <w:t>kit</w:t>
      </w:r>
      <w:r w:rsidR="00C752DB">
        <w:t>i objektyvūs faktiniai įrodymai</w:t>
      </w:r>
      <w:r w:rsidRPr="00BB69F3">
        <w:t xml:space="preserve"> </w:t>
      </w:r>
      <w:r w:rsidR="00C752DB">
        <w:t>(liudytojų parodymai, šalių ir trečiųjų asmenų paaiškinimai, rašytiniai ar daiktiniai įrodymai, nuotraukos, teisėtai padaryti vaizdo ar garso įrašai</w:t>
      </w:r>
      <w:r w:rsidRPr="00BB69F3">
        <w:t xml:space="preserve"> ir pan.). </w:t>
      </w:r>
      <w:r w:rsidRPr="00F34206">
        <w:rPr>
          <w:color w:val="0D0D0D" w:themeColor="text1" w:themeTint="F2"/>
        </w:rPr>
        <w:t xml:space="preserve"> </w:t>
      </w:r>
    </w:p>
    <w:p w14:paraId="5236B80A" w14:textId="0EF8C4CC" w:rsidR="00EF707E" w:rsidRDefault="00EF707E" w:rsidP="00F422BE">
      <w:pPr>
        <w:spacing w:before="240" w:line="276" w:lineRule="auto"/>
        <w:jc w:val="both"/>
        <w:rPr>
          <w:color w:val="0D0D0D" w:themeColor="text1" w:themeTint="F2"/>
        </w:rPr>
      </w:pPr>
      <w:r>
        <w:rPr>
          <w:color w:val="0D0D0D" w:themeColor="text1" w:themeTint="F2"/>
        </w:rPr>
        <w:lastRenderedPageBreak/>
        <w:t>1</w:t>
      </w:r>
      <w:r w:rsidR="00FB0C5E">
        <w:rPr>
          <w:color w:val="0D0D0D" w:themeColor="text1" w:themeTint="F2"/>
        </w:rPr>
        <w:t>6</w:t>
      </w:r>
      <w:r>
        <w:rPr>
          <w:color w:val="0D0D0D" w:themeColor="text1" w:themeTint="F2"/>
        </w:rPr>
        <w:t>.</w:t>
      </w:r>
      <w:r w:rsidR="00EF4A8C">
        <w:rPr>
          <w:color w:val="0D0D0D" w:themeColor="text1" w:themeTint="F2"/>
        </w:rPr>
        <w:t>4</w:t>
      </w:r>
      <w:r>
        <w:rPr>
          <w:color w:val="0D0D0D" w:themeColor="text1" w:themeTint="F2"/>
        </w:rPr>
        <w:t>. Darbuotojo pateikta anketa registruojama Smurto ir priekabiavimo atvejų registracijos žurnale</w:t>
      </w:r>
      <w:r w:rsidR="00F422BE">
        <w:rPr>
          <w:color w:val="0D0D0D" w:themeColor="text1" w:themeTint="F2"/>
        </w:rPr>
        <w:t xml:space="preserve"> (priedas Nr.3)</w:t>
      </w:r>
    </w:p>
    <w:p w14:paraId="5D1C8548" w14:textId="0FAB984D" w:rsidR="009C37EB" w:rsidRPr="00F34206" w:rsidRDefault="00EF707E" w:rsidP="00A94372">
      <w:pPr>
        <w:spacing w:line="276" w:lineRule="auto"/>
        <w:jc w:val="both"/>
        <w:rPr>
          <w:color w:val="0D0D0D" w:themeColor="text1" w:themeTint="F2"/>
        </w:rPr>
      </w:pPr>
      <w:r>
        <w:rPr>
          <w:color w:val="0D0D0D" w:themeColor="text1" w:themeTint="F2"/>
        </w:rPr>
        <w:t>1</w:t>
      </w:r>
      <w:r w:rsidR="00FB0C5E">
        <w:rPr>
          <w:color w:val="0D0D0D" w:themeColor="text1" w:themeTint="F2"/>
        </w:rPr>
        <w:t>6</w:t>
      </w:r>
      <w:r>
        <w:rPr>
          <w:color w:val="0D0D0D" w:themeColor="text1" w:themeTint="F2"/>
        </w:rPr>
        <w:t>.</w:t>
      </w:r>
      <w:r w:rsidR="00EF4A8C">
        <w:rPr>
          <w:color w:val="0D0D0D" w:themeColor="text1" w:themeTint="F2"/>
        </w:rPr>
        <w:t>5</w:t>
      </w:r>
      <w:r>
        <w:rPr>
          <w:color w:val="0D0D0D" w:themeColor="text1" w:themeTint="F2"/>
        </w:rPr>
        <w:t xml:space="preserve">. </w:t>
      </w:r>
      <w:r w:rsidR="007613B9">
        <w:rPr>
          <w:color w:val="0D0D0D" w:themeColor="text1" w:themeTint="F2"/>
        </w:rPr>
        <w:t>N</w:t>
      </w:r>
      <w:r>
        <w:rPr>
          <w:color w:val="0D0D0D" w:themeColor="text1" w:themeTint="F2"/>
        </w:rPr>
        <w:t>e vėliau kaip per 2</w:t>
      </w:r>
      <w:r w:rsidR="00EE4E5F">
        <w:rPr>
          <w:color w:val="0D0D0D" w:themeColor="text1" w:themeTint="F2"/>
        </w:rPr>
        <w:t>–</w:t>
      </w:r>
      <w:r>
        <w:rPr>
          <w:color w:val="0D0D0D" w:themeColor="text1" w:themeTint="F2"/>
        </w:rPr>
        <w:t>3 dienas nuo Anketos pateikimo pradedamas galimo smurto ir priekabiavimo atvejo tyrim</w:t>
      </w:r>
      <w:r w:rsidR="00A94372">
        <w:rPr>
          <w:color w:val="0D0D0D" w:themeColor="text1" w:themeTint="F2"/>
        </w:rPr>
        <w:t>as.</w:t>
      </w:r>
    </w:p>
    <w:p w14:paraId="2BDCBFDC" w14:textId="71318B58" w:rsidR="009C37EB" w:rsidRDefault="00A94372" w:rsidP="00A94372">
      <w:pPr>
        <w:spacing w:line="276" w:lineRule="auto"/>
        <w:jc w:val="both"/>
        <w:rPr>
          <w:color w:val="0D0D0D" w:themeColor="text1" w:themeTint="F2"/>
        </w:rPr>
      </w:pPr>
      <w:r>
        <w:rPr>
          <w:color w:val="0D0D0D" w:themeColor="text1" w:themeTint="F2"/>
        </w:rPr>
        <w:t>1</w:t>
      </w:r>
      <w:r w:rsidR="00FB0C5E">
        <w:rPr>
          <w:color w:val="0D0D0D" w:themeColor="text1" w:themeTint="F2"/>
        </w:rPr>
        <w:t>6</w:t>
      </w:r>
      <w:r>
        <w:rPr>
          <w:color w:val="0D0D0D" w:themeColor="text1" w:themeTint="F2"/>
        </w:rPr>
        <w:t>.</w:t>
      </w:r>
      <w:r w:rsidR="00EF4A8C">
        <w:rPr>
          <w:color w:val="0D0D0D" w:themeColor="text1" w:themeTint="F2"/>
        </w:rPr>
        <w:t>6</w:t>
      </w:r>
      <w:r>
        <w:rPr>
          <w:color w:val="0D0D0D" w:themeColor="text1" w:themeTint="F2"/>
        </w:rPr>
        <w:t>. S</w:t>
      </w:r>
      <w:r w:rsidR="009C37EB" w:rsidRPr="00F34206">
        <w:rPr>
          <w:color w:val="0D0D0D" w:themeColor="text1" w:themeTint="F2"/>
        </w:rPr>
        <w:t>urinkus informaciją, rengiam</w:t>
      </w:r>
      <w:r w:rsidR="00EF4A8C">
        <w:rPr>
          <w:color w:val="0D0D0D" w:themeColor="text1" w:themeTint="F2"/>
        </w:rPr>
        <w:t>i</w:t>
      </w:r>
      <w:r w:rsidR="009C37EB" w:rsidRPr="00F34206">
        <w:rPr>
          <w:color w:val="0D0D0D" w:themeColor="text1" w:themeTint="F2"/>
        </w:rPr>
        <w:t xml:space="preserve"> </w:t>
      </w:r>
      <w:r w:rsidR="009C37EB" w:rsidRPr="00F34206">
        <w:t xml:space="preserve">Komisijos </w:t>
      </w:r>
      <w:r w:rsidR="009C37EB" w:rsidRPr="00F34206">
        <w:rPr>
          <w:color w:val="0D0D0D" w:themeColor="text1" w:themeTint="F2"/>
        </w:rPr>
        <w:t>posėd</w:t>
      </w:r>
      <w:r w:rsidR="00EF4A8C">
        <w:rPr>
          <w:color w:val="0D0D0D" w:themeColor="text1" w:themeTint="F2"/>
        </w:rPr>
        <w:t>žiai</w:t>
      </w:r>
      <w:r w:rsidR="009C37EB" w:rsidRPr="00F34206">
        <w:rPr>
          <w:color w:val="0D0D0D" w:themeColor="text1" w:themeTint="F2"/>
        </w:rPr>
        <w:t xml:space="preserve">, </w:t>
      </w:r>
      <w:r w:rsidR="00EF4A8C">
        <w:rPr>
          <w:color w:val="0D0D0D" w:themeColor="text1" w:themeTint="F2"/>
        </w:rPr>
        <w:t>kuriuose</w:t>
      </w:r>
      <w:r w:rsidR="009C37EB" w:rsidRPr="00F34206">
        <w:rPr>
          <w:color w:val="0D0D0D" w:themeColor="text1" w:themeTint="F2"/>
        </w:rPr>
        <w:t xml:space="preserve"> atvejis aptariamas ir teikiamos išvados </w:t>
      </w:r>
      <w:r>
        <w:rPr>
          <w:color w:val="0D0D0D" w:themeColor="text1" w:themeTint="F2"/>
        </w:rPr>
        <w:t>G</w:t>
      </w:r>
      <w:r w:rsidR="009C37EB">
        <w:rPr>
          <w:color w:val="0D0D0D" w:themeColor="text1" w:themeTint="F2"/>
        </w:rPr>
        <w:t>imnazijos</w:t>
      </w:r>
      <w:r w:rsidR="009C37EB" w:rsidRPr="00F34206">
        <w:rPr>
          <w:color w:val="0D0D0D" w:themeColor="text1" w:themeTint="F2"/>
        </w:rPr>
        <w:t xml:space="preserve"> direktoriui</w:t>
      </w:r>
      <w:r>
        <w:rPr>
          <w:color w:val="0D0D0D" w:themeColor="text1" w:themeTint="F2"/>
        </w:rPr>
        <w:t>.</w:t>
      </w:r>
    </w:p>
    <w:p w14:paraId="65CF580D" w14:textId="7BD7E3C9" w:rsidR="00EF4A8C" w:rsidRPr="00F34206" w:rsidRDefault="00EF4A8C" w:rsidP="00A94372">
      <w:pPr>
        <w:spacing w:line="276" w:lineRule="auto"/>
        <w:jc w:val="both"/>
        <w:rPr>
          <w:color w:val="0D0D0D" w:themeColor="text1" w:themeTint="F2"/>
        </w:rPr>
      </w:pPr>
      <w:r>
        <w:rPr>
          <w:color w:val="0D0D0D" w:themeColor="text1" w:themeTint="F2"/>
        </w:rPr>
        <w:t>1</w:t>
      </w:r>
      <w:r w:rsidR="00FB0C5E">
        <w:rPr>
          <w:color w:val="0D0D0D" w:themeColor="text1" w:themeTint="F2"/>
        </w:rPr>
        <w:t>6</w:t>
      </w:r>
      <w:r>
        <w:rPr>
          <w:color w:val="0D0D0D" w:themeColor="text1" w:themeTint="F2"/>
        </w:rPr>
        <w:t xml:space="preserve">.7. </w:t>
      </w:r>
      <w:r>
        <w:t xml:space="preserve">Gimnazijos direktorius, atsižvelgdamas į Komisijos pateiktas išvadas, </w:t>
      </w:r>
      <w:r w:rsidRPr="00BB69F3">
        <w:t xml:space="preserve"> priima sprendimą dėl tolimesnių </w:t>
      </w:r>
      <w:r>
        <w:t>veiksmų: pagalbos nukentėjusiems, atsakomybės smurtautojams, papildomų kontrolės bei prevencijos priemonių taikymo, tyrime dalyvavusių šalių informavimo.</w:t>
      </w:r>
    </w:p>
    <w:p w14:paraId="4EB91823" w14:textId="5A35D41D" w:rsidR="009C37EB" w:rsidRDefault="00A94372" w:rsidP="00A94372">
      <w:pPr>
        <w:spacing w:line="276" w:lineRule="auto"/>
        <w:jc w:val="both"/>
      </w:pPr>
      <w:r>
        <w:t>1</w:t>
      </w:r>
      <w:r w:rsidR="00FB0C5E">
        <w:t>7</w:t>
      </w:r>
      <w:r>
        <w:t xml:space="preserve">. </w:t>
      </w:r>
      <w:r w:rsidR="009C37EB" w:rsidRPr="00F34206">
        <w:t>Komisijos posėdži</w:t>
      </w:r>
      <w:r w:rsidR="00C752DB">
        <w:t>ai</w:t>
      </w:r>
      <w:r w:rsidR="009C37EB" w:rsidRPr="00F34206">
        <w:t xml:space="preserve"> protokoluoja</w:t>
      </w:r>
      <w:r w:rsidR="00C752DB">
        <w:t>mi</w:t>
      </w:r>
      <w:r w:rsidR="009C37EB" w:rsidRPr="00F34206">
        <w:t xml:space="preserve"> ir </w:t>
      </w:r>
      <w:r w:rsidR="00EF4A8C">
        <w:t xml:space="preserve">kartu </w:t>
      </w:r>
      <w:r w:rsidR="009C37EB" w:rsidRPr="00F34206">
        <w:t xml:space="preserve">su </w:t>
      </w:r>
      <w:r w:rsidR="00C752DB">
        <w:t>visa tyrimo medžiaga saugomi Komisijoje ne mažiau kaip dvejus metus.</w:t>
      </w:r>
    </w:p>
    <w:p w14:paraId="0E9AB1C7" w14:textId="41EFA084" w:rsidR="00C752DB" w:rsidRDefault="00C752DB" w:rsidP="00A94372">
      <w:pPr>
        <w:spacing w:line="276" w:lineRule="auto"/>
        <w:jc w:val="both"/>
      </w:pPr>
    </w:p>
    <w:p w14:paraId="1D3C6DD0" w14:textId="324D90D7" w:rsidR="00C752DB" w:rsidRDefault="00C752DB" w:rsidP="00A94372">
      <w:pPr>
        <w:spacing w:line="276" w:lineRule="auto"/>
        <w:jc w:val="both"/>
      </w:pPr>
    </w:p>
    <w:p w14:paraId="64BA5E7F" w14:textId="55EF843E" w:rsidR="00C752DB" w:rsidRPr="000E4894" w:rsidRDefault="000E4894" w:rsidP="000E4894">
      <w:pPr>
        <w:spacing w:line="276" w:lineRule="auto"/>
        <w:jc w:val="center"/>
        <w:rPr>
          <w:b/>
          <w:bCs/>
        </w:rPr>
      </w:pPr>
      <w:r w:rsidRPr="000E4894">
        <w:rPr>
          <w:b/>
          <w:bCs/>
        </w:rPr>
        <w:t>V SKYRIUS</w:t>
      </w:r>
    </w:p>
    <w:p w14:paraId="60B115BD" w14:textId="14C23E7C" w:rsidR="000E4894" w:rsidRPr="000E4894" w:rsidRDefault="000E4894" w:rsidP="000E4894">
      <w:pPr>
        <w:spacing w:line="276" w:lineRule="auto"/>
        <w:jc w:val="center"/>
        <w:rPr>
          <w:b/>
          <w:bCs/>
        </w:rPr>
      </w:pPr>
      <w:r w:rsidRPr="000E4894">
        <w:rPr>
          <w:b/>
          <w:bCs/>
        </w:rPr>
        <w:t>APIE SMURTĄ IR PRIEKABIAVIMĄ PRANEŠUSIŲ ASMENŲ IR NUKENTĖJUSIŲ ASMENŲ APSAUGOS PRIEMONĖS IR JIEMS TEIKIAMA PAGALBA</w:t>
      </w:r>
    </w:p>
    <w:p w14:paraId="036216EA" w14:textId="6515CBFF" w:rsidR="00C752DB" w:rsidRDefault="00C752DB" w:rsidP="00A94372">
      <w:pPr>
        <w:spacing w:line="276" w:lineRule="auto"/>
        <w:jc w:val="both"/>
      </w:pPr>
    </w:p>
    <w:p w14:paraId="103FF04C" w14:textId="77777777" w:rsidR="00C752DB" w:rsidRPr="00F34206" w:rsidRDefault="00C752DB" w:rsidP="00A94372">
      <w:pPr>
        <w:spacing w:line="276" w:lineRule="auto"/>
        <w:jc w:val="both"/>
      </w:pPr>
    </w:p>
    <w:p w14:paraId="59A443FA" w14:textId="08FAE165" w:rsidR="004F0B77" w:rsidRDefault="00FB0C5E" w:rsidP="004F0B77">
      <w:pPr>
        <w:jc w:val="both"/>
      </w:pPr>
      <w:r>
        <w:rPr>
          <w:color w:val="0D0D0D" w:themeColor="text1" w:themeTint="F2"/>
        </w:rPr>
        <w:t>18</w:t>
      </w:r>
      <w:r w:rsidR="00731B67">
        <w:rPr>
          <w:color w:val="0D0D0D" w:themeColor="text1" w:themeTint="F2"/>
        </w:rPr>
        <w:t xml:space="preserve">. </w:t>
      </w:r>
      <w:r w:rsidR="004F0B77">
        <w:rPr>
          <w:color w:val="0D0D0D" w:themeColor="text1" w:themeTint="F2"/>
        </w:rPr>
        <w:t>B</w:t>
      </w:r>
      <w:r w:rsidR="004F0B77" w:rsidRPr="00BB69F3">
        <w:t xml:space="preserve">et koks persekiojimas ar priešiškas elgesys prieš darbuotoją, kuris pateikė pranešimą </w:t>
      </w:r>
      <w:r w:rsidR="00097946">
        <w:t xml:space="preserve">ar nukentėjo </w:t>
      </w:r>
      <w:r w:rsidR="004F0B77" w:rsidRPr="00BB69F3">
        <w:t xml:space="preserve">dėl patirto smurto ir priekabiavimo, yra draudžiamas ir yra laikomas šiurkščiu darbo pareigų pažeidimu. </w:t>
      </w:r>
    </w:p>
    <w:p w14:paraId="64EE6B35" w14:textId="201293E7" w:rsidR="004F0B77" w:rsidRDefault="00FB0C5E" w:rsidP="004F0B77">
      <w:pPr>
        <w:jc w:val="both"/>
      </w:pPr>
      <w:r>
        <w:t>19</w:t>
      </w:r>
      <w:r w:rsidR="004F0B77">
        <w:t>. Atsižvelgiant į konkretų atvejį, esamą poveikį darbuotojo emocinei sveikatai ir Gimnazijos galimybes gali būti siūloma</w:t>
      </w:r>
      <w:r w:rsidR="00E06123">
        <w:t xml:space="preserve"> </w:t>
      </w:r>
      <w:r w:rsidR="004F0B77">
        <w:t>psichologo pagalba</w:t>
      </w:r>
      <w:r w:rsidR="00E06123">
        <w:t>.</w:t>
      </w:r>
    </w:p>
    <w:p w14:paraId="374B520D" w14:textId="6A9D8BFB" w:rsidR="0023062B" w:rsidRDefault="0023062B" w:rsidP="00CD5064">
      <w:pPr>
        <w:spacing w:line="276" w:lineRule="auto"/>
      </w:pPr>
    </w:p>
    <w:p w14:paraId="53CB9741" w14:textId="77777777" w:rsidR="0023062B" w:rsidRDefault="0023062B" w:rsidP="006117AE">
      <w:pPr>
        <w:jc w:val="both"/>
      </w:pPr>
    </w:p>
    <w:p w14:paraId="3111720B" w14:textId="77777777" w:rsidR="00CD5064" w:rsidRDefault="004B05F5" w:rsidP="006117AE">
      <w:pPr>
        <w:jc w:val="center"/>
        <w:rPr>
          <w:b/>
        </w:rPr>
      </w:pPr>
      <w:r w:rsidRPr="00CD5064">
        <w:rPr>
          <w:b/>
        </w:rPr>
        <w:t>V</w:t>
      </w:r>
      <w:r w:rsidR="00CD5064" w:rsidRPr="00CD5064">
        <w:rPr>
          <w:b/>
        </w:rPr>
        <w:t>I</w:t>
      </w:r>
      <w:r w:rsidRPr="00BB69F3">
        <w:rPr>
          <w:b/>
        </w:rPr>
        <w:t xml:space="preserve"> SKYRIUS </w:t>
      </w:r>
    </w:p>
    <w:p w14:paraId="566EF3E2" w14:textId="6C667132" w:rsidR="00C35C4A" w:rsidRPr="00BB69F3" w:rsidRDefault="004B05F5" w:rsidP="006117AE">
      <w:pPr>
        <w:jc w:val="center"/>
        <w:rPr>
          <w:b/>
        </w:rPr>
      </w:pPr>
      <w:r w:rsidRPr="00BB69F3">
        <w:rPr>
          <w:b/>
        </w:rPr>
        <w:t>PREVENCIJOS PRIEMONĖS</w:t>
      </w:r>
    </w:p>
    <w:p w14:paraId="13E14423" w14:textId="6DF67EF4" w:rsidR="002B6A15" w:rsidRPr="00BB69F3" w:rsidRDefault="002B6A15" w:rsidP="006117AE">
      <w:pPr>
        <w:jc w:val="both"/>
      </w:pPr>
    </w:p>
    <w:p w14:paraId="43FFA511" w14:textId="176B3E75" w:rsidR="002B6A15" w:rsidRPr="00BB69F3" w:rsidRDefault="002B6A15" w:rsidP="006117AE">
      <w:pPr>
        <w:jc w:val="both"/>
      </w:pPr>
      <w:r w:rsidRPr="00BB69F3">
        <w:t>2</w:t>
      </w:r>
      <w:r w:rsidR="00FB0C5E">
        <w:t>0</w:t>
      </w:r>
      <w:r w:rsidRPr="00BB69F3">
        <w:t>.</w:t>
      </w:r>
      <w:r w:rsidR="004F7358">
        <w:t xml:space="preserve"> P</w:t>
      </w:r>
      <w:r w:rsidRPr="00BB69F3">
        <w:t>sichosocialinė aplink</w:t>
      </w:r>
      <w:r w:rsidR="004F7358">
        <w:t>a</w:t>
      </w:r>
      <w:r w:rsidRPr="00BB69F3">
        <w:t xml:space="preserve"> gerin</w:t>
      </w:r>
      <w:r w:rsidR="004F7358">
        <w:t>ama</w:t>
      </w:r>
      <w:r w:rsidRPr="00BB69F3">
        <w:t xml:space="preserve">: </w:t>
      </w:r>
    </w:p>
    <w:p w14:paraId="01020C8F" w14:textId="4311F58E" w:rsidR="00143CA9" w:rsidRDefault="002B6A15" w:rsidP="006117AE">
      <w:pPr>
        <w:jc w:val="both"/>
      </w:pPr>
      <w:r w:rsidRPr="00BB69F3">
        <w:t>2</w:t>
      </w:r>
      <w:r w:rsidR="00FB0C5E">
        <w:t>0</w:t>
      </w:r>
      <w:r w:rsidRPr="00BB69F3">
        <w:t xml:space="preserve">.1. </w:t>
      </w:r>
      <w:r w:rsidR="00143CA9">
        <w:t>p</w:t>
      </w:r>
      <w:r w:rsidRPr="00BB69F3">
        <w:t>agarbiai ir objektyviai vertin</w:t>
      </w:r>
      <w:r w:rsidR="00EE4E5F">
        <w:t>ant</w:t>
      </w:r>
      <w:r w:rsidRPr="00BB69F3">
        <w:t xml:space="preserve"> darbuotojų darbo rezultatus</w:t>
      </w:r>
      <w:r w:rsidR="00143CA9">
        <w:t>;</w:t>
      </w:r>
    </w:p>
    <w:p w14:paraId="78EC0F83" w14:textId="3DA59E4C" w:rsidR="002B6A15" w:rsidRPr="00BB69F3" w:rsidRDefault="00143CA9" w:rsidP="006117AE">
      <w:pPr>
        <w:jc w:val="both"/>
      </w:pPr>
      <w:r>
        <w:t>2</w:t>
      </w:r>
      <w:r w:rsidR="00FB0C5E">
        <w:t>0</w:t>
      </w:r>
      <w:r>
        <w:t xml:space="preserve">.2. </w:t>
      </w:r>
      <w:r w:rsidR="002B6A15" w:rsidRPr="00BB69F3">
        <w:t xml:space="preserve"> są</w:t>
      </w:r>
      <w:r w:rsidR="005E5839" w:rsidRPr="00BB69F3">
        <w:t>žiningai skirst</w:t>
      </w:r>
      <w:r w:rsidR="00EE4E5F">
        <w:t>ant</w:t>
      </w:r>
      <w:r>
        <w:t xml:space="preserve"> Gimnazijos</w:t>
      </w:r>
      <w:r w:rsidR="002B6A15" w:rsidRPr="00BB69F3">
        <w:t xml:space="preserve"> išteklius ir teisingą atlygį už darbą</w:t>
      </w:r>
      <w:r>
        <w:t>;</w:t>
      </w:r>
    </w:p>
    <w:p w14:paraId="131C153F" w14:textId="17E34465" w:rsidR="002B6A15" w:rsidRPr="00BB69F3" w:rsidRDefault="002B6A15" w:rsidP="006117AE">
      <w:pPr>
        <w:jc w:val="both"/>
      </w:pPr>
      <w:r w:rsidRPr="00BB69F3">
        <w:t>2</w:t>
      </w:r>
      <w:r w:rsidR="00FB0C5E">
        <w:t>0</w:t>
      </w:r>
      <w:r w:rsidRPr="00BB69F3">
        <w:t>.</w:t>
      </w:r>
      <w:r w:rsidR="009C54C1">
        <w:t>3</w:t>
      </w:r>
      <w:r w:rsidRPr="00BB69F3">
        <w:t>. organizuo</w:t>
      </w:r>
      <w:r w:rsidR="00EE4E5F">
        <w:t>jant</w:t>
      </w:r>
      <w:r w:rsidRPr="00BB69F3">
        <w:t xml:space="preserve"> įvairias laisvalaikio veiklas, kultūrinius renginius; </w:t>
      </w:r>
    </w:p>
    <w:p w14:paraId="3767C0B8" w14:textId="00EFF18F" w:rsidR="002B6A15" w:rsidRPr="00BB69F3" w:rsidRDefault="002B6A15" w:rsidP="006117AE">
      <w:pPr>
        <w:jc w:val="both"/>
      </w:pPr>
      <w:r w:rsidRPr="00BB69F3">
        <w:t>2</w:t>
      </w:r>
      <w:r w:rsidR="00FB0C5E">
        <w:t>0</w:t>
      </w:r>
      <w:r w:rsidRPr="00BB69F3">
        <w:t>.</w:t>
      </w:r>
      <w:r w:rsidR="009C54C1">
        <w:t>4</w:t>
      </w:r>
      <w:r w:rsidRPr="00BB69F3">
        <w:t xml:space="preserve">. </w:t>
      </w:r>
      <w:r w:rsidR="00790E3A">
        <w:t xml:space="preserve">pagal galimybes </w:t>
      </w:r>
      <w:r w:rsidRPr="00BB69F3">
        <w:t>atsižvelg</w:t>
      </w:r>
      <w:r w:rsidR="00EE4E5F">
        <w:t>iant</w:t>
      </w:r>
      <w:r w:rsidRPr="00BB69F3">
        <w:t xml:space="preserve"> į</w:t>
      </w:r>
      <w:r w:rsidR="00790E3A">
        <w:t xml:space="preserve"> asmeninius</w:t>
      </w:r>
      <w:r w:rsidRPr="00BB69F3">
        <w:t xml:space="preserve"> darbuotojų </w:t>
      </w:r>
      <w:r w:rsidR="00613ACE">
        <w:t>lūkesčius su darbo santykiais susijusiais klausimais;</w:t>
      </w:r>
    </w:p>
    <w:p w14:paraId="389051D9" w14:textId="07F92C95" w:rsidR="002B6A15" w:rsidRDefault="002B6A15" w:rsidP="006117AE">
      <w:pPr>
        <w:jc w:val="both"/>
      </w:pPr>
      <w:r w:rsidRPr="00BB69F3">
        <w:t>2</w:t>
      </w:r>
      <w:r w:rsidR="00FB0C5E">
        <w:t>0</w:t>
      </w:r>
      <w:r w:rsidRPr="00BB69F3">
        <w:t>.</w:t>
      </w:r>
      <w:r w:rsidR="009C54C1">
        <w:t>5</w:t>
      </w:r>
      <w:r w:rsidRPr="00BB69F3">
        <w:t xml:space="preserve">. </w:t>
      </w:r>
      <w:r w:rsidR="00613ACE">
        <w:t>aiškiai apibrėž</w:t>
      </w:r>
      <w:r w:rsidR="00097946">
        <w:t>iant</w:t>
      </w:r>
      <w:r w:rsidR="00613ACE">
        <w:t xml:space="preserve"> darbuotojų funkcijas, užduotis, pareigas;</w:t>
      </w:r>
    </w:p>
    <w:p w14:paraId="5EDE966D" w14:textId="36BC3AD5" w:rsidR="009C54C1" w:rsidRDefault="009C54C1" w:rsidP="006117AE">
      <w:pPr>
        <w:jc w:val="both"/>
      </w:pPr>
      <w:r>
        <w:t>2</w:t>
      </w:r>
      <w:r w:rsidR="00FB0C5E">
        <w:t>0</w:t>
      </w:r>
      <w:r>
        <w:t xml:space="preserve">.6. </w:t>
      </w:r>
      <w:r w:rsidRPr="00BB69F3">
        <w:t>organizuoja</w:t>
      </w:r>
      <w:r>
        <w:t>nt</w:t>
      </w:r>
      <w:r w:rsidRPr="00BB69F3">
        <w:t xml:space="preserve"> mokym</w:t>
      </w:r>
      <w:r>
        <w:t>us ir kitas prevencines veiklas</w:t>
      </w:r>
      <w:r w:rsidRPr="00BB69F3">
        <w:t xml:space="preserve"> </w:t>
      </w:r>
      <w:r>
        <w:t xml:space="preserve">darbuotojams </w:t>
      </w:r>
      <w:r w:rsidRPr="00BB69F3">
        <w:t>apie streso ir konfliktų valdymą, smurto ir priekabiavimo supratimą ir jų pavojus, prevencijos priemones, bendravimo įgūdžių tobulinimą ir pan.</w:t>
      </w:r>
    </w:p>
    <w:p w14:paraId="08806FA9" w14:textId="577A0245" w:rsidR="009C54C1" w:rsidRDefault="009C54C1" w:rsidP="006117AE">
      <w:pPr>
        <w:jc w:val="both"/>
      </w:pPr>
      <w:r>
        <w:t>2</w:t>
      </w:r>
      <w:r w:rsidR="00FB0C5E">
        <w:t>0</w:t>
      </w:r>
      <w:r>
        <w:t>.7 paskiriant atsakingą asmenį už smurto ir priekabiavimo prevencijos priemonių įgyvendinimą.</w:t>
      </w:r>
    </w:p>
    <w:p w14:paraId="5BA440C0" w14:textId="2845E6D0" w:rsidR="009C54C1" w:rsidRPr="00BB69F3" w:rsidRDefault="009C54C1" w:rsidP="006117AE">
      <w:pPr>
        <w:jc w:val="both"/>
      </w:pPr>
      <w:r>
        <w:t>2</w:t>
      </w:r>
      <w:r w:rsidR="00FB0C5E">
        <w:t>0</w:t>
      </w:r>
      <w:r>
        <w:t>.</w:t>
      </w:r>
      <w:r w:rsidR="00F422BE">
        <w:t>8</w:t>
      </w:r>
      <w:r>
        <w:t xml:space="preserve">. į </w:t>
      </w:r>
      <w:r w:rsidRPr="00BB69F3">
        <w:t>Politikos įgyvendinim</w:t>
      </w:r>
      <w:r>
        <w:t>ą</w:t>
      </w:r>
      <w:r w:rsidRPr="00BB69F3">
        <w:t xml:space="preserve"> įtrauk</w:t>
      </w:r>
      <w:r>
        <w:t xml:space="preserve">iant </w:t>
      </w:r>
      <w:r w:rsidRPr="00BB69F3">
        <w:t>darbuotojų atstov</w:t>
      </w:r>
      <w:r>
        <w:t>us</w:t>
      </w:r>
      <w:r w:rsidRPr="00BB69F3">
        <w:t xml:space="preserve"> (darbo taryba);</w:t>
      </w:r>
    </w:p>
    <w:p w14:paraId="13A0B1C0" w14:textId="51C4DEEC" w:rsidR="002B6A15" w:rsidRPr="00BB69F3" w:rsidRDefault="002B6A15" w:rsidP="006117AE">
      <w:pPr>
        <w:jc w:val="both"/>
      </w:pPr>
      <w:r w:rsidRPr="00BB69F3">
        <w:t>2</w:t>
      </w:r>
      <w:r w:rsidR="00FB0C5E">
        <w:t>1</w:t>
      </w:r>
      <w:r w:rsidR="009C54C1">
        <w:t>.</w:t>
      </w:r>
      <w:r w:rsidRPr="00BB69F3">
        <w:t xml:space="preserve"> </w:t>
      </w:r>
      <w:r w:rsidR="009C54C1">
        <w:t>F</w:t>
      </w:r>
      <w:r w:rsidRPr="00BB69F3">
        <w:t>izinė darbo aplink</w:t>
      </w:r>
      <w:r w:rsidR="004F7358">
        <w:t>a</w:t>
      </w:r>
      <w:r w:rsidRPr="00BB69F3">
        <w:t xml:space="preserve"> gerin</w:t>
      </w:r>
      <w:r w:rsidR="004F7358">
        <w:t>ama</w:t>
      </w:r>
      <w:r w:rsidRPr="00BB69F3">
        <w:t xml:space="preserve">: </w:t>
      </w:r>
    </w:p>
    <w:p w14:paraId="16CFC3E8" w14:textId="545CBEA3" w:rsidR="002B6A15" w:rsidRPr="00BB69F3" w:rsidRDefault="002B6A15" w:rsidP="006117AE">
      <w:pPr>
        <w:jc w:val="both"/>
      </w:pPr>
      <w:r w:rsidRPr="00BB69F3">
        <w:t>2</w:t>
      </w:r>
      <w:r w:rsidR="00FB0C5E">
        <w:t>1</w:t>
      </w:r>
      <w:r w:rsidRPr="00BB69F3">
        <w:t>.1. užtikrin</w:t>
      </w:r>
      <w:r w:rsidR="004F7358">
        <w:t>ant</w:t>
      </w:r>
      <w:r w:rsidRPr="00BB69F3">
        <w:t xml:space="preserve">, kad darbo vietos būtų patogios ir saugios – atitinkančios darbo vietoms nustatytus teisės aktų reikalavimus; </w:t>
      </w:r>
    </w:p>
    <w:p w14:paraId="5F7C659C" w14:textId="7A6B3F07" w:rsidR="0048521B" w:rsidRPr="00BB69F3" w:rsidRDefault="002B6A15" w:rsidP="006117AE">
      <w:pPr>
        <w:jc w:val="both"/>
      </w:pPr>
      <w:r w:rsidRPr="00BB69F3">
        <w:t>2</w:t>
      </w:r>
      <w:r w:rsidR="00FB0C5E">
        <w:t>1</w:t>
      </w:r>
      <w:r w:rsidRPr="00BB69F3">
        <w:t>.2. užtikrin</w:t>
      </w:r>
      <w:r w:rsidR="004F7358">
        <w:t>ant</w:t>
      </w:r>
      <w:r w:rsidRPr="00BB69F3">
        <w:t xml:space="preserve">, kad darbo priemonės būtų techniškai tvarkingos ir prižiūrimos; </w:t>
      </w:r>
    </w:p>
    <w:p w14:paraId="29195F44" w14:textId="4EC6A689" w:rsidR="002B6A15" w:rsidRPr="009C54C1" w:rsidRDefault="002B6A15" w:rsidP="006117AE">
      <w:pPr>
        <w:jc w:val="both"/>
      </w:pPr>
      <w:r w:rsidRPr="009C54C1">
        <w:t>2</w:t>
      </w:r>
      <w:r w:rsidR="00FB0C5E">
        <w:t>2</w:t>
      </w:r>
      <w:r w:rsidR="009C54C1" w:rsidRPr="009C54C1">
        <w:t>.</w:t>
      </w:r>
      <w:r w:rsidRPr="009C54C1">
        <w:t xml:space="preserve"> </w:t>
      </w:r>
      <w:r w:rsidR="009C54C1" w:rsidRPr="009C54C1">
        <w:t>A</w:t>
      </w:r>
      <w:r w:rsidRPr="009C54C1">
        <w:t xml:space="preserve">tsakingas </w:t>
      </w:r>
      <w:r w:rsidR="009C54C1" w:rsidRPr="009C54C1">
        <w:t xml:space="preserve">už smurto ir priekabiavimo prevenciją </w:t>
      </w:r>
      <w:r w:rsidRPr="009C54C1">
        <w:t xml:space="preserve">asmuo: </w:t>
      </w:r>
    </w:p>
    <w:p w14:paraId="4D68799C" w14:textId="45BB1628" w:rsidR="002B6A15" w:rsidRPr="009C54C1" w:rsidRDefault="002B6A15" w:rsidP="006117AE">
      <w:pPr>
        <w:jc w:val="both"/>
      </w:pPr>
      <w:r w:rsidRPr="009C54C1">
        <w:t>2</w:t>
      </w:r>
      <w:r w:rsidR="00FB0C5E">
        <w:t>2</w:t>
      </w:r>
      <w:r w:rsidRPr="009C54C1">
        <w:t>.1.</w:t>
      </w:r>
      <w:r w:rsidR="009C54C1" w:rsidRPr="009C54C1">
        <w:t xml:space="preserve"> </w:t>
      </w:r>
      <w:r w:rsidRPr="009C54C1">
        <w:t>informuo</w:t>
      </w:r>
      <w:r w:rsidR="00E06123">
        <w:t>ja</w:t>
      </w:r>
      <w:r w:rsidRPr="009C54C1">
        <w:t xml:space="preserve"> darbuotoją, patyrusį smurtą ir priekabiavimą darbe, apie</w:t>
      </w:r>
      <w:r w:rsidR="009C54C1" w:rsidRPr="009C54C1">
        <w:t xml:space="preserve"> galimybę gauti reikalingą</w:t>
      </w:r>
      <w:r w:rsidRPr="009C54C1">
        <w:t xml:space="preserve"> pagalbą bei organizuo</w:t>
      </w:r>
      <w:r w:rsidR="00097946">
        <w:t>ja</w:t>
      </w:r>
      <w:r w:rsidRPr="009C54C1">
        <w:t xml:space="preserve"> reikiamos pagalbos suteikimą; </w:t>
      </w:r>
    </w:p>
    <w:p w14:paraId="15A96E80" w14:textId="05E0CF4B" w:rsidR="009C54C1" w:rsidRDefault="002B6A15" w:rsidP="006117AE">
      <w:pPr>
        <w:jc w:val="both"/>
      </w:pPr>
      <w:r w:rsidRPr="009C54C1">
        <w:lastRenderedPageBreak/>
        <w:t>2</w:t>
      </w:r>
      <w:r w:rsidR="00FB0C5E">
        <w:t>2</w:t>
      </w:r>
      <w:r w:rsidRPr="009C54C1">
        <w:t>.2.</w:t>
      </w:r>
      <w:r w:rsidR="009C54C1" w:rsidRPr="009C54C1">
        <w:t xml:space="preserve"> </w:t>
      </w:r>
      <w:r w:rsidRPr="009C54C1">
        <w:t>konsultuo</w:t>
      </w:r>
      <w:r w:rsidR="00E06123">
        <w:t>ja</w:t>
      </w:r>
      <w:r w:rsidRPr="009C54C1">
        <w:t xml:space="preserve"> darbuotojus smurto ir priekabiavimo darbe klausimais ar kilus konfliktui; </w:t>
      </w:r>
    </w:p>
    <w:p w14:paraId="070DD9B8" w14:textId="05521E98" w:rsidR="002B6A15" w:rsidRPr="00BB69F3" w:rsidRDefault="00E06123" w:rsidP="006117AE">
      <w:pPr>
        <w:jc w:val="both"/>
      </w:pPr>
      <w:r>
        <w:t>2</w:t>
      </w:r>
      <w:r w:rsidR="00FB0C5E">
        <w:t>2</w:t>
      </w:r>
      <w:r>
        <w:t xml:space="preserve">.3. </w:t>
      </w:r>
      <w:r w:rsidRPr="00F34206">
        <w:t>stebi situacij</w:t>
      </w:r>
      <w:r>
        <w:t>ą</w:t>
      </w:r>
      <w:r w:rsidRPr="00F34206">
        <w:t>, atsižvelgiant į psichosocialinės rizikos veiksnius, organizuojama, atlieka  psichosocialinės rizikos vertinim</w:t>
      </w:r>
      <w:r>
        <w:t>ą</w:t>
      </w:r>
      <w:r w:rsidRPr="00F34206">
        <w:t xml:space="preserve"> </w:t>
      </w:r>
      <w:r>
        <w:t>Gimnazijoje pagal nustatytą formą (priedas Nr.</w:t>
      </w:r>
      <w:r w:rsidR="00F422BE">
        <w:t>4</w:t>
      </w:r>
      <w:r>
        <w:t>).</w:t>
      </w:r>
    </w:p>
    <w:p w14:paraId="3966274F" w14:textId="69D4E932" w:rsidR="002B6A15" w:rsidRPr="00BB69F3" w:rsidRDefault="002B6A15" w:rsidP="006117AE">
      <w:pPr>
        <w:jc w:val="both"/>
      </w:pPr>
      <w:r w:rsidRPr="00BB69F3">
        <w:t>2</w:t>
      </w:r>
      <w:r w:rsidR="00FB0C5E">
        <w:t>3</w:t>
      </w:r>
      <w:r w:rsidRPr="00BB69F3">
        <w:t>. Prevencijos priemonės gali būti taikomos kartu arba įgyvendinamos palaipsniui, prioriteto tvarka.</w:t>
      </w:r>
    </w:p>
    <w:p w14:paraId="1EFED5C5" w14:textId="1B81DE0C" w:rsidR="002B6A15" w:rsidRPr="00BB69F3" w:rsidRDefault="002B6A15" w:rsidP="006117AE">
      <w:pPr>
        <w:jc w:val="both"/>
      </w:pPr>
      <w:r w:rsidRPr="00BB69F3">
        <w:t>2</w:t>
      </w:r>
      <w:r w:rsidR="00FB0C5E">
        <w:t>4</w:t>
      </w:r>
      <w:r w:rsidRPr="00BB69F3">
        <w:t xml:space="preserve">. Prevencijos priemonės turi būti peržiūrimos (atsižvelgiant į gimnazijoje nustatytas smurto ir priekabiavimo darbe apraiškas) ir, esant poreikiui, atnaujinamos. </w:t>
      </w:r>
    </w:p>
    <w:p w14:paraId="315BB8C4" w14:textId="34223DA7" w:rsidR="002B6A15" w:rsidRPr="00BB69F3" w:rsidRDefault="002B6A15" w:rsidP="006117AE">
      <w:pPr>
        <w:jc w:val="both"/>
      </w:pPr>
      <w:r w:rsidRPr="00BB69F3">
        <w:t>2</w:t>
      </w:r>
      <w:r w:rsidR="00FB0C5E">
        <w:t>5</w:t>
      </w:r>
      <w:r w:rsidRPr="00BB69F3">
        <w:t xml:space="preserve">. Išnagrinėjus smurto ir priekabiavimo darbe atvejį gali būti numatomos papildomos prevencijos priemonės. </w:t>
      </w:r>
    </w:p>
    <w:p w14:paraId="26CBF4A5" w14:textId="77777777" w:rsidR="002B6A15" w:rsidRPr="00BB69F3" w:rsidRDefault="002B6A15" w:rsidP="006117AE">
      <w:pPr>
        <w:jc w:val="both"/>
      </w:pPr>
    </w:p>
    <w:p w14:paraId="797535AE" w14:textId="77777777" w:rsidR="002B6A15" w:rsidRPr="00BB69F3" w:rsidRDefault="002B6A15" w:rsidP="006117AE">
      <w:pPr>
        <w:jc w:val="both"/>
      </w:pPr>
    </w:p>
    <w:p w14:paraId="49E71FD1" w14:textId="77777777" w:rsidR="00394709" w:rsidRDefault="002B6A15" w:rsidP="006117AE">
      <w:pPr>
        <w:jc w:val="center"/>
        <w:rPr>
          <w:b/>
        </w:rPr>
      </w:pPr>
      <w:r w:rsidRPr="00BB69F3">
        <w:rPr>
          <w:b/>
        </w:rPr>
        <w:t xml:space="preserve">VI SKYRIUS </w:t>
      </w:r>
    </w:p>
    <w:p w14:paraId="209948F4" w14:textId="75BF6087" w:rsidR="002B6A15" w:rsidRPr="00BB69F3" w:rsidRDefault="002B6A15" w:rsidP="006117AE">
      <w:pPr>
        <w:jc w:val="center"/>
        <w:rPr>
          <w:b/>
        </w:rPr>
      </w:pPr>
      <w:r w:rsidRPr="00BB69F3">
        <w:rPr>
          <w:b/>
        </w:rPr>
        <w:t>BAIGIAMOSIOS NUOSTATOS</w:t>
      </w:r>
    </w:p>
    <w:p w14:paraId="33906C1E" w14:textId="77777777" w:rsidR="002B6A15" w:rsidRPr="00BB69F3" w:rsidRDefault="002B6A15" w:rsidP="006117AE">
      <w:pPr>
        <w:jc w:val="both"/>
      </w:pPr>
    </w:p>
    <w:p w14:paraId="46908C92" w14:textId="50864C77" w:rsidR="002B6A15" w:rsidRPr="00BB69F3" w:rsidRDefault="002B6A15" w:rsidP="006117AE">
      <w:pPr>
        <w:jc w:val="both"/>
      </w:pPr>
      <w:r w:rsidRPr="00BB69F3">
        <w:t>2</w:t>
      </w:r>
      <w:r w:rsidR="00FB0C5E">
        <w:t>6</w:t>
      </w:r>
      <w:r w:rsidRPr="00BB69F3">
        <w:t xml:space="preserve">. Politika peržiūrima ir atnaujinama atsižvelgiant į gautus pranešimus apie smurtą ir priekabiavimą, nustatytus smurto ir priekabiavimo atvejus, pasikeitus galimiems jų pavojams ar atsiradus naujų arba pareikalavus Lietuvos Respublikos valstybinės darbo inspekcijos darbo inspektoriui. </w:t>
      </w:r>
    </w:p>
    <w:p w14:paraId="326D966E" w14:textId="197A23A8" w:rsidR="002B6A15" w:rsidRPr="00BB69F3" w:rsidRDefault="002B6A15" w:rsidP="006117AE">
      <w:pPr>
        <w:jc w:val="both"/>
      </w:pPr>
      <w:r w:rsidRPr="00BB69F3">
        <w:t>2</w:t>
      </w:r>
      <w:r w:rsidR="00FB0C5E">
        <w:t>7</w:t>
      </w:r>
      <w:r w:rsidRPr="00BB69F3">
        <w:t>. Politikos nesilaikymas yra laikomas šiurkščiu darbuotojo darbo pareigų pažeidimu</w:t>
      </w:r>
      <w:r w:rsidR="00097946">
        <w:t>, dėl</w:t>
      </w:r>
      <w:r w:rsidRPr="00BB69F3">
        <w:t xml:space="preserve"> kur</w:t>
      </w:r>
      <w:r w:rsidR="00097946">
        <w:t>io</w:t>
      </w:r>
      <w:r w:rsidRPr="00BB69F3">
        <w:t xml:space="preserve"> gali būti nutraukta darbo sutartis. </w:t>
      </w:r>
    </w:p>
    <w:p w14:paraId="3130C830" w14:textId="6201B51E" w:rsidR="002B6A15" w:rsidRPr="00BB69F3" w:rsidRDefault="00FB0C5E" w:rsidP="006117AE">
      <w:pPr>
        <w:jc w:val="both"/>
      </w:pPr>
      <w:r>
        <w:t>28</w:t>
      </w:r>
      <w:r w:rsidR="002B6A15" w:rsidRPr="00BB69F3">
        <w:t xml:space="preserve">. Už melagingus pranešimus darbuotojai atsako Lietuvos Respublikos teisės aktų nustatyta tvarka. </w:t>
      </w:r>
    </w:p>
    <w:p w14:paraId="377CA531" w14:textId="500F241B" w:rsidR="002B6A15" w:rsidRDefault="00FB0C5E" w:rsidP="006117AE">
      <w:pPr>
        <w:jc w:val="both"/>
      </w:pPr>
      <w:r>
        <w:t>29</w:t>
      </w:r>
      <w:r w:rsidR="002B6A15" w:rsidRPr="00BB69F3">
        <w:t>. Darbuotojai turi teisę teikti pasiūlymus dėl Politikos nuostatų tobulinimo.</w:t>
      </w:r>
    </w:p>
    <w:p w14:paraId="5B7DA57C" w14:textId="7E42801A" w:rsidR="00B20EF2" w:rsidRDefault="00B20EF2" w:rsidP="006117AE">
      <w:pPr>
        <w:jc w:val="both"/>
      </w:pPr>
    </w:p>
    <w:p w14:paraId="58396187" w14:textId="141485CD" w:rsidR="00B20EF2" w:rsidRPr="00BB69F3" w:rsidRDefault="00B20EF2" w:rsidP="00B20EF2">
      <w:pPr>
        <w:jc w:val="cent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w:t>
      </w:r>
    </w:p>
    <w:sectPr w:rsidR="00B20EF2" w:rsidRPr="00BB69F3" w:rsidSect="009B1808">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514BE"/>
    <w:multiLevelType w:val="hybridMultilevel"/>
    <w:tmpl w:val="19C63312"/>
    <w:lvl w:ilvl="0" w:tplc="DC0E9C20">
      <w:start w:val="1"/>
      <w:numFmt w:val="upp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F5C"/>
    <w:rsid w:val="000329DB"/>
    <w:rsid w:val="00054360"/>
    <w:rsid w:val="00097946"/>
    <w:rsid w:val="000A6B43"/>
    <w:rsid w:val="000B08DE"/>
    <w:rsid w:val="000C24AF"/>
    <w:rsid w:val="000E4894"/>
    <w:rsid w:val="00143CA9"/>
    <w:rsid w:val="00147524"/>
    <w:rsid w:val="00177B3A"/>
    <w:rsid w:val="001A0654"/>
    <w:rsid w:val="001C4CE1"/>
    <w:rsid w:val="002007E6"/>
    <w:rsid w:val="00212BD5"/>
    <w:rsid w:val="0023061C"/>
    <w:rsid w:val="0023062B"/>
    <w:rsid w:val="002806C1"/>
    <w:rsid w:val="002868D9"/>
    <w:rsid w:val="002A2DC8"/>
    <w:rsid w:val="002B6A15"/>
    <w:rsid w:val="002C298A"/>
    <w:rsid w:val="002E4B80"/>
    <w:rsid w:val="00314E77"/>
    <w:rsid w:val="00355910"/>
    <w:rsid w:val="00394709"/>
    <w:rsid w:val="0040054E"/>
    <w:rsid w:val="00451029"/>
    <w:rsid w:val="00455B43"/>
    <w:rsid w:val="0048521B"/>
    <w:rsid w:val="004B05F5"/>
    <w:rsid w:val="004C3EBA"/>
    <w:rsid w:val="004F0B77"/>
    <w:rsid w:val="004F7358"/>
    <w:rsid w:val="005325BF"/>
    <w:rsid w:val="00552B2F"/>
    <w:rsid w:val="005E170B"/>
    <w:rsid w:val="005E5839"/>
    <w:rsid w:val="006117AE"/>
    <w:rsid w:val="00613ACE"/>
    <w:rsid w:val="00616C06"/>
    <w:rsid w:val="006D1200"/>
    <w:rsid w:val="006F2638"/>
    <w:rsid w:val="00722FFA"/>
    <w:rsid w:val="00731B67"/>
    <w:rsid w:val="0073553D"/>
    <w:rsid w:val="00740F5C"/>
    <w:rsid w:val="007613B9"/>
    <w:rsid w:val="007746C1"/>
    <w:rsid w:val="00781B58"/>
    <w:rsid w:val="00790E3A"/>
    <w:rsid w:val="007D4147"/>
    <w:rsid w:val="007E18FB"/>
    <w:rsid w:val="0082133F"/>
    <w:rsid w:val="008843D4"/>
    <w:rsid w:val="00885E02"/>
    <w:rsid w:val="00886723"/>
    <w:rsid w:val="008B189F"/>
    <w:rsid w:val="008C6AF5"/>
    <w:rsid w:val="008D0C36"/>
    <w:rsid w:val="008D5383"/>
    <w:rsid w:val="008D5DB3"/>
    <w:rsid w:val="00926D3E"/>
    <w:rsid w:val="00942266"/>
    <w:rsid w:val="009454B2"/>
    <w:rsid w:val="00964C86"/>
    <w:rsid w:val="009823D6"/>
    <w:rsid w:val="009B1653"/>
    <w:rsid w:val="009B1808"/>
    <w:rsid w:val="009C3129"/>
    <w:rsid w:val="009C37EB"/>
    <w:rsid w:val="009C54C1"/>
    <w:rsid w:val="009F434E"/>
    <w:rsid w:val="00A2769D"/>
    <w:rsid w:val="00A94372"/>
    <w:rsid w:val="00AB1D0E"/>
    <w:rsid w:val="00AB4858"/>
    <w:rsid w:val="00AC492F"/>
    <w:rsid w:val="00AC6222"/>
    <w:rsid w:val="00B206CB"/>
    <w:rsid w:val="00B20EF2"/>
    <w:rsid w:val="00B22B7E"/>
    <w:rsid w:val="00B42984"/>
    <w:rsid w:val="00B4390A"/>
    <w:rsid w:val="00B443F4"/>
    <w:rsid w:val="00B77564"/>
    <w:rsid w:val="00B9459F"/>
    <w:rsid w:val="00B97A65"/>
    <w:rsid w:val="00BB69F3"/>
    <w:rsid w:val="00BC7EF3"/>
    <w:rsid w:val="00C0781D"/>
    <w:rsid w:val="00C1742D"/>
    <w:rsid w:val="00C3145C"/>
    <w:rsid w:val="00C32068"/>
    <w:rsid w:val="00C35C4A"/>
    <w:rsid w:val="00C51440"/>
    <w:rsid w:val="00C55389"/>
    <w:rsid w:val="00C752DB"/>
    <w:rsid w:val="00C87A92"/>
    <w:rsid w:val="00C90116"/>
    <w:rsid w:val="00CA28D3"/>
    <w:rsid w:val="00CB52C4"/>
    <w:rsid w:val="00CD5064"/>
    <w:rsid w:val="00D24A7F"/>
    <w:rsid w:val="00D45174"/>
    <w:rsid w:val="00D54ACA"/>
    <w:rsid w:val="00D6520A"/>
    <w:rsid w:val="00D66918"/>
    <w:rsid w:val="00E0540A"/>
    <w:rsid w:val="00E06123"/>
    <w:rsid w:val="00E16CF7"/>
    <w:rsid w:val="00E340E3"/>
    <w:rsid w:val="00E4777B"/>
    <w:rsid w:val="00EA399B"/>
    <w:rsid w:val="00EB617F"/>
    <w:rsid w:val="00EE4E5F"/>
    <w:rsid w:val="00EF28CF"/>
    <w:rsid w:val="00EF4A8C"/>
    <w:rsid w:val="00EF707E"/>
    <w:rsid w:val="00F422BE"/>
    <w:rsid w:val="00F45BD2"/>
    <w:rsid w:val="00F904A0"/>
    <w:rsid w:val="00FB0C5E"/>
    <w:rsid w:val="00FD656E"/>
    <w:rsid w:val="00FF6A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5BF72D"/>
  <w15:chartTrackingRefBased/>
  <w15:docId w15:val="{8DC16559-7333-47AE-BFA6-A871F80D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C0781D"/>
    <w:rPr>
      <w:rFonts w:ascii="Tahoma" w:hAnsi="Tahoma" w:cs="Tahoma"/>
      <w:sz w:val="16"/>
      <w:szCs w:val="16"/>
    </w:rPr>
  </w:style>
  <w:style w:type="character" w:customStyle="1" w:styleId="DebesliotekstasDiagrama">
    <w:name w:val="Debesėlio tekstas Diagrama"/>
    <w:link w:val="Debesliotekstas"/>
    <w:rsid w:val="00C0781D"/>
    <w:rPr>
      <w:rFonts w:ascii="Tahoma" w:hAnsi="Tahoma" w:cs="Tahoma"/>
      <w:sz w:val="16"/>
      <w:szCs w:val="16"/>
      <w:lang w:val="en-US" w:eastAsia="en-US"/>
    </w:rPr>
  </w:style>
  <w:style w:type="character" w:customStyle="1" w:styleId="normal-h">
    <w:name w:val="normal-h"/>
    <w:basedOn w:val="Numatytasispastraiposriftas"/>
    <w:rsid w:val="0073553D"/>
  </w:style>
  <w:style w:type="character" w:customStyle="1" w:styleId="markedcontent">
    <w:name w:val="markedcontent"/>
    <w:basedOn w:val="Numatytasispastraiposriftas"/>
    <w:rsid w:val="00E340E3"/>
  </w:style>
  <w:style w:type="character" w:styleId="Emfaz">
    <w:name w:val="Emphasis"/>
    <w:basedOn w:val="Numatytasispastraiposriftas"/>
    <w:qFormat/>
    <w:rsid w:val="006F2638"/>
    <w:rPr>
      <w:i/>
      <w:iCs/>
    </w:rPr>
  </w:style>
  <w:style w:type="character" w:styleId="Grietas">
    <w:name w:val="Strong"/>
    <w:basedOn w:val="Numatytasispastraiposriftas"/>
    <w:qFormat/>
    <w:rsid w:val="006F26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06202">
      <w:bodyDiv w:val="1"/>
      <w:marLeft w:val="0"/>
      <w:marRight w:val="0"/>
      <w:marTop w:val="0"/>
      <w:marBottom w:val="0"/>
      <w:divBdr>
        <w:top w:val="none" w:sz="0" w:space="0" w:color="auto"/>
        <w:left w:val="none" w:sz="0" w:space="0" w:color="auto"/>
        <w:bottom w:val="none" w:sz="0" w:space="0" w:color="auto"/>
        <w:right w:val="none" w:sz="0" w:space="0" w:color="auto"/>
      </w:divBdr>
      <w:divsChild>
        <w:div w:id="134883078">
          <w:marLeft w:val="0"/>
          <w:marRight w:val="0"/>
          <w:marTop w:val="0"/>
          <w:marBottom w:val="0"/>
          <w:divBdr>
            <w:top w:val="none" w:sz="0" w:space="0" w:color="auto"/>
            <w:left w:val="none" w:sz="0" w:space="0" w:color="auto"/>
            <w:bottom w:val="none" w:sz="0" w:space="0" w:color="auto"/>
            <w:right w:val="none" w:sz="0" w:space="0" w:color="auto"/>
          </w:divBdr>
        </w:div>
        <w:div w:id="248125019">
          <w:marLeft w:val="0"/>
          <w:marRight w:val="0"/>
          <w:marTop w:val="0"/>
          <w:marBottom w:val="0"/>
          <w:divBdr>
            <w:top w:val="none" w:sz="0" w:space="0" w:color="auto"/>
            <w:left w:val="none" w:sz="0" w:space="0" w:color="auto"/>
            <w:bottom w:val="none" w:sz="0" w:space="0" w:color="auto"/>
            <w:right w:val="none" w:sz="0" w:space="0" w:color="auto"/>
          </w:divBdr>
        </w:div>
        <w:div w:id="270942144">
          <w:marLeft w:val="0"/>
          <w:marRight w:val="0"/>
          <w:marTop w:val="0"/>
          <w:marBottom w:val="0"/>
          <w:divBdr>
            <w:top w:val="none" w:sz="0" w:space="0" w:color="auto"/>
            <w:left w:val="none" w:sz="0" w:space="0" w:color="auto"/>
            <w:bottom w:val="none" w:sz="0" w:space="0" w:color="auto"/>
            <w:right w:val="none" w:sz="0" w:space="0" w:color="auto"/>
          </w:divBdr>
          <w:divsChild>
            <w:div w:id="1310937689">
              <w:marLeft w:val="0"/>
              <w:marRight w:val="0"/>
              <w:marTop w:val="0"/>
              <w:marBottom w:val="0"/>
              <w:divBdr>
                <w:top w:val="none" w:sz="0" w:space="0" w:color="auto"/>
                <w:left w:val="none" w:sz="0" w:space="0" w:color="auto"/>
                <w:bottom w:val="none" w:sz="0" w:space="0" w:color="auto"/>
                <w:right w:val="none" w:sz="0" w:space="0" w:color="auto"/>
              </w:divBdr>
              <w:divsChild>
                <w:div w:id="100691805">
                  <w:marLeft w:val="0"/>
                  <w:marRight w:val="0"/>
                  <w:marTop w:val="0"/>
                  <w:marBottom w:val="0"/>
                  <w:divBdr>
                    <w:top w:val="none" w:sz="0" w:space="0" w:color="auto"/>
                    <w:left w:val="none" w:sz="0" w:space="0" w:color="auto"/>
                    <w:bottom w:val="none" w:sz="0" w:space="0" w:color="auto"/>
                    <w:right w:val="none" w:sz="0" w:space="0" w:color="auto"/>
                  </w:divBdr>
                </w:div>
                <w:div w:id="153226991">
                  <w:marLeft w:val="0"/>
                  <w:marRight w:val="0"/>
                  <w:marTop w:val="0"/>
                  <w:marBottom w:val="0"/>
                  <w:divBdr>
                    <w:top w:val="none" w:sz="0" w:space="0" w:color="auto"/>
                    <w:left w:val="none" w:sz="0" w:space="0" w:color="auto"/>
                    <w:bottom w:val="none" w:sz="0" w:space="0" w:color="auto"/>
                    <w:right w:val="none" w:sz="0" w:space="0" w:color="auto"/>
                  </w:divBdr>
                </w:div>
                <w:div w:id="168721289">
                  <w:marLeft w:val="0"/>
                  <w:marRight w:val="0"/>
                  <w:marTop w:val="0"/>
                  <w:marBottom w:val="0"/>
                  <w:divBdr>
                    <w:top w:val="none" w:sz="0" w:space="0" w:color="auto"/>
                    <w:left w:val="none" w:sz="0" w:space="0" w:color="auto"/>
                    <w:bottom w:val="none" w:sz="0" w:space="0" w:color="auto"/>
                    <w:right w:val="none" w:sz="0" w:space="0" w:color="auto"/>
                  </w:divBdr>
                </w:div>
                <w:div w:id="241377154">
                  <w:marLeft w:val="0"/>
                  <w:marRight w:val="0"/>
                  <w:marTop w:val="0"/>
                  <w:marBottom w:val="0"/>
                  <w:divBdr>
                    <w:top w:val="none" w:sz="0" w:space="0" w:color="auto"/>
                    <w:left w:val="none" w:sz="0" w:space="0" w:color="auto"/>
                    <w:bottom w:val="none" w:sz="0" w:space="0" w:color="auto"/>
                    <w:right w:val="none" w:sz="0" w:space="0" w:color="auto"/>
                  </w:divBdr>
                </w:div>
                <w:div w:id="444691913">
                  <w:marLeft w:val="0"/>
                  <w:marRight w:val="0"/>
                  <w:marTop w:val="0"/>
                  <w:marBottom w:val="0"/>
                  <w:divBdr>
                    <w:top w:val="none" w:sz="0" w:space="0" w:color="auto"/>
                    <w:left w:val="none" w:sz="0" w:space="0" w:color="auto"/>
                    <w:bottom w:val="none" w:sz="0" w:space="0" w:color="auto"/>
                    <w:right w:val="none" w:sz="0" w:space="0" w:color="auto"/>
                  </w:divBdr>
                </w:div>
                <w:div w:id="738334428">
                  <w:marLeft w:val="0"/>
                  <w:marRight w:val="0"/>
                  <w:marTop w:val="0"/>
                  <w:marBottom w:val="0"/>
                  <w:divBdr>
                    <w:top w:val="none" w:sz="0" w:space="0" w:color="auto"/>
                    <w:left w:val="none" w:sz="0" w:space="0" w:color="auto"/>
                    <w:bottom w:val="none" w:sz="0" w:space="0" w:color="auto"/>
                    <w:right w:val="none" w:sz="0" w:space="0" w:color="auto"/>
                  </w:divBdr>
                </w:div>
                <w:div w:id="1089347876">
                  <w:marLeft w:val="0"/>
                  <w:marRight w:val="0"/>
                  <w:marTop w:val="0"/>
                  <w:marBottom w:val="0"/>
                  <w:divBdr>
                    <w:top w:val="none" w:sz="0" w:space="0" w:color="auto"/>
                    <w:left w:val="none" w:sz="0" w:space="0" w:color="auto"/>
                    <w:bottom w:val="none" w:sz="0" w:space="0" w:color="auto"/>
                    <w:right w:val="none" w:sz="0" w:space="0" w:color="auto"/>
                  </w:divBdr>
                </w:div>
                <w:div w:id="1172720061">
                  <w:marLeft w:val="0"/>
                  <w:marRight w:val="0"/>
                  <w:marTop w:val="0"/>
                  <w:marBottom w:val="0"/>
                  <w:divBdr>
                    <w:top w:val="none" w:sz="0" w:space="0" w:color="auto"/>
                    <w:left w:val="none" w:sz="0" w:space="0" w:color="auto"/>
                    <w:bottom w:val="none" w:sz="0" w:space="0" w:color="auto"/>
                    <w:right w:val="none" w:sz="0" w:space="0" w:color="auto"/>
                  </w:divBdr>
                </w:div>
                <w:div w:id="1234314606">
                  <w:marLeft w:val="0"/>
                  <w:marRight w:val="0"/>
                  <w:marTop w:val="0"/>
                  <w:marBottom w:val="0"/>
                  <w:divBdr>
                    <w:top w:val="none" w:sz="0" w:space="0" w:color="auto"/>
                    <w:left w:val="none" w:sz="0" w:space="0" w:color="auto"/>
                    <w:bottom w:val="none" w:sz="0" w:space="0" w:color="auto"/>
                    <w:right w:val="none" w:sz="0" w:space="0" w:color="auto"/>
                  </w:divBdr>
                </w:div>
                <w:div w:id="1415711471">
                  <w:marLeft w:val="0"/>
                  <w:marRight w:val="0"/>
                  <w:marTop w:val="0"/>
                  <w:marBottom w:val="0"/>
                  <w:divBdr>
                    <w:top w:val="none" w:sz="0" w:space="0" w:color="auto"/>
                    <w:left w:val="none" w:sz="0" w:space="0" w:color="auto"/>
                    <w:bottom w:val="none" w:sz="0" w:space="0" w:color="auto"/>
                    <w:right w:val="none" w:sz="0" w:space="0" w:color="auto"/>
                  </w:divBdr>
                </w:div>
                <w:div w:id="1584216036">
                  <w:marLeft w:val="0"/>
                  <w:marRight w:val="0"/>
                  <w:marTop w:val="0"/>
                  <w:marBottom w:val="0"/>
                  <w:divBdr>
                    <w:top w:val="none" w:sz="0" w:space="0" w:color="auto"/>
                    <w:left w:val="none" w:sz="0" w:space="0" w:color="auto"/>
                    <w:bottom w:val="none" w:sz="0" w:space="0" w:color="auto"/>
                    <w:right w:val="none" w:sz="0" w:space="0" w:color="auto"/>
                  </w:divBdr>
                </w:div>
                <w:div w:id="1721782976">
                  <w:marLeft w:val="0"/>
                  <w:marRight w:val="0"/>
                  <w:marTop w:val="0"/>
                  <w:marBottom w:val="0"/>
                  <w:divBdr>
                    <w:top w:val="none" w:sz="0" w:space="0" w:color="auto"/>
                    <w:left w:val="none" w:sz="0" w:space="0" w:color="auto"/>
                    <w:bottom w:val="none" w:sz="0" w:space="0" w:color="auto"/>
                    <w:right w:val="none" w:sz="0" w:space="0" w:color="auto"/>
                  </w:divBdr>
                </w:div>
                <w:div w:id="1752189954">
                  <w:marLeft w:val="0"/>
                  <w:marRight w:val="0"/>
                  <w:marTop w:val="0"/>
                  <w:marBottom w:val="0"/>
                  <w:divBdr>
                    <w:top w:val="none" w:sz="0" w:space="0" w:color="auto"/>
                    <w:left w:val="none" w:sz="0" w:space="0" w:color="auto"/>
                    <w:bottom w:val="none" w:sz="0" w:space="0" w:color="auto"/>
                    <w:right w:val="none" w:sz="0" w:space="0" w:color="auto"/>
                  </w:divBdr>
                </w:div>
                <w:div w:id="1852990213">
                  <w:marLeft w:val="0"/>
                  <w:marRight w:val="0"/>
                  <w:marTop w:val="0"/>
                  <w:marBottom w:val="0"/>
                  <w:divBdr>
                    <w:top w:val="none" w:sz="0" w:space="0" w:color="auto"/>
                    <w:left w:val="none" w:sz="0" w:space="0" w:color="auto"/>
                    <w:bottom w:val="none" w:sz="0" w:space="0" w:color="auto"/>
                    <w:right w:val="none" w:sz="0" w:space="0" w:color="auto"/>
                  </w:divBdr>
                </w:div>
                <w:div w:id="1914510448">
                  <w:marLeft w:val="0"/>
                  <w:marRight w:val="0"/>
                  <w:marTop w:val="0"/>
                  <w:marBottom w:val="0"/>
                  <w:divBdr>
                    <w:top w:val="none" w:sz="0" w:space="0" w:color="auto"/>
                    <w:left w:val="none" w:sz="0" w:space="0" w:color="auto"/>
                    <w:bottom w:val="none" w:sz="0" w:space="0" w:color="auto"/>
                    <w:right w:val="none" w:sz="0" w:space="0" w:color="auto"/>
                  </w:divBdr>
                </w:div>
                <w:div w:id="1941064826">
                  <w:marLeft w:val="0"/>
                  <w:marRight w:val="0"/>
                  <w:marTop w:val="0"/>
                  <w:marBottom w:val="0"/>
                  <w:divBdr>
                    <w:top w:val="none" w:sz="0" w:space="0" w:color="auto"/>
                    <w:left w:val="none" w:sz="0" w:space="0" w:color="auto"/>
                    <w:bottom w:val="none" w:sz="0" w:space="0" w:color="auto"/>
                    <w:right w:val="none" w:sz="0" w:space="0" w:color="auto"/>
                  </w:divBdr>
                </w:div>
              </w:divsChild>
            </w:div>
            <w:div w:id="1586841899">
              <w:marLeft w:val="0"/>
              <w:marRight w:val="0"/>
              <w:marTop w:val="0"/>
              <w:marBottom w:val="0"/>
              <w:divBdr>
                <w:top w:val="none" w:sz="0" w:space="0" w:color="auto"/>
                <w:left w:val="none" w:sz="0" w:space="0" w:color="auto"/>
                <w:bottom w:val="none" w:sz="0" w:space="0" w:color="auto"/>
                <w:right w:val="none" w:sz="0" w:space="0" w:color="auto"/>
              </w:divBdr>
              <w:divsChild>
                <w:div w:id="10880624">
                  <w:marLeft w:val="0"/>
                  <w:marRight w:val="0"/>
                  <w:marTop w:val="0"/>
                  <w:marBottom w:val="0"/>
                  <w:divBdr>
                    <w:top w:val="none" w:sz="0" w:space="0" w:color="auto"/>
                    <w:left w:val="none" w:sz="0" w:space="0" w:color="auto"/>
                    <w:bottom w:val="none" w:sz="0" w:space="0" w:color="auto"/>
                    <w:right w:val="none" w:sz="0" w:space="0" w:color="auto"/>
                  </w:divBdr>
                </w:div>
                <w:div w:id="1242374970">
                  <w:marLeft w:val="0"/>
                  <w:marRight w:val="0"/>
                  <w:marTop w:val="0"/>
                  <w:marBottom w:val="0"/>
                  <w:divBdr>
                    <w:top w:val="none" w:sz="0" w:space="0" w:color="auto"/>
                    <w:left w:val="none" w:sz="0" w:space="0" w:color="auto"/>
                    <w:bottom w:val="none" w:sz="0" w:space="0" w:color="auto"/>
                    <w:right w:val="none" w:sz="0" w:space="0" w:color="auto"/>
                  </w:divBdr>
                </w:div>
                <w:div w:id="1517188620">
                  <w:marLeft w:val="0"/>
                  <w:marRight w:val="0"/>
                  <w:marTop w:val="0"/>
                  <w:marBottom w:val="0"/>
                  <w:divBdr>
                    <w:top w:val="none" w:sz="0" w:space="0" w:color="auto"/>
                    <w:left w:val="none" w:sz="0" w:space="0" w:color="auto"/>
                    <w:bottom w:val="none" w:sz="0" w:space="0" w:color="auto"/>
                    <w:right w:val="none" w:sz="0" w:space="0" w:color="auto"/>
                  </w:divBdr>
                </w:div>
                <w:div w:id="19104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90443">
          <w:marLeft w:val="0"/>
          <w:marRight w:val="0"/>
          <w:marTop w:val="0"/>
          <w:marBottom w:val="0"/>
          <w:divBdr>
            <w:top w:val="none" w:sz="0" w:space="0" w:color="auto"/>
            <w:left w:val="none" w:sz="0" w:space="0" w:color="auto"/>
            <w:bottom w:val="none" w:sz="0" w:space="0" w:color="auto"/>
            <w:right w:val="none" w:sz="0" w:space="0" w:color="auto"/>
          </w:divBdr>
        </w:div>
        <w:div w:id="456920300">
          <w:marLeft w:val="0"/>
          <w:marRight w:val="0"/>
          <w:marTop w:val="0"/>
          <w:marBottom w:val="0"/>
          <w:divBdr>
            <w:top w:val="none" w:sz="0" w:space="0" w:color="auto"/>
            <w:left w:val="none" w:sz="0" w:space="0" w:color="auto"/>
            <w:bottom w:val="none" w:sz="0" w:space="0" w:color="auto"/>
            <w:right w:val="none" w:sz="0" w:space="0" w:color="auto"/>
          </w:divBdr>
        </w:div>
        <w:div w:id="509293769">
          <w:marLeft w:val="0"/>
          <w:marRight w:val="0"/>
          <w:marTop w:val="0"/>
          <w:marBottom w:val="0"/>
          <w:divBdr>
            <w:top w:val="none" w:sz="0" w:space="0" w:color="auto"/>
            <w:left w:val="none" w:sz="0" w:space="0" w:color="auto"/>
            <w:bottom w:val="none" w:sz="0" w:space="0" w:color="auto"/>
            <w:right w:val="none" w:sz="0" w:space="0" w:color="auto"/>
          </w:divBdr>
        </w:div>
        <w:div w:id="588082040">
          <w:marLeft w:val="0"/>
          <w:marRight w:val="0"/>
          <w:marTop w:val="0"/>
          <w:marBottom w:val="0"/>
          <w:divBdr>
            <w:top w:val="none" w:sz="0" w:space="0" w:color="auto"/>
            <w:left w:val="none" w:sz="0" w:space="0" w:color="auto"/>
            <w:bottom w:val="none" w:sz="0" w:space="0" w:color="auto"/>
            <w:right w:val="none" w:sz="0" w:space="0" w:color="auto"/>
          </w:divBdr>
        </w:div>
        <w:div w:id="638417027">
          <w:marLeft w:val="0"/>
          <w:marRight w:val="0"/>
          <w:marTop w:val="0"/>
          <w:marBottom w:val="0"/>
          <w:divBdr>
            <w:top w:val="none" w:sz="0" w:space="0" w:color="auto"/>
            <w:left w:val="none" w:sz="0" w:space="0" w:color="auto"/>
            <w:bottom w:val="none" w:sz="0" w:space="0" w:color="auto"/>
            <w:right w:val="none" w:sz="0" w:space="0" w:color="auto"/>
          </w:divBdr>
          <w:divsChild>
            <w:div w:id="351956542">
              <w:marLeft w:val="0"/>
              <w:marRight w:val="0"/>
              <w:marTop w:val="0"/>
              <w:marBottom w:val="0"/>
              <w:divBdr>
                <w:top w:val="none" w:sz="0" w:space="0" w:color="auto"/>
                <w:left w:val="none" w:sz="0" w:space="0" w:color="auto"/>
                <w:bottom w:val="none" w:sz="0" w:space="0" w:color="auto"/>
                <w:right w:val="none" w:sz="0" w:space="0" w:color="auto"/>
              </w:divBdr>
            </w:div>
            <w:div w:id="496531762">
              <w:marLeft w:val="0"/>
              <w:marRight w:val="0"/>
              <w:marTop w:val="0"/>
              <w:marBottom w:val="0"/>
              <w:divBdr>
                <w:top w:val="none" w:sz="0" w:space="0" w:color="auto"/>
                <w:left w:val="none" w:sz="0" w:space="0" w:color="auto"/>
                <w:bottom w:val="none" w:sz="0" w:space="0" w:color="auto"/>
                <w:right w:val="none" w:sz="0" w:space="0" w:color="auto"/>
              </w:divBdr>
            </w:div>
            <w:div w:id="902642546">
              <w:marLeft w:val="0"/>
              <w:marRight w:val="0"/>
              <w:marTop w:val="0"/>
              <w:marBottom w:val="0"/>
              <w:divBdr>
                <w:top w:val="none" w:sz="0" w:space="0" w:color="auto"/>
                <w:left w:val="none" w:sz="0" w:space="0" w:color="auto"/>
                <w:bottom w:val="none" w:sz="0" w:space="0" w:color="auto"/>
                <w:right w:val="none" w:sz="0" w:space="0" w:color="auto"/>
              </w:divBdr>
              <w:divsChild>
                <w:div w:id="236525721">
                  <w:marLeft w:val="0"/>
                  <w:marRight w:val="0"/>
                  <w:marTop w:val="0"/>
                  <w:marBottom w:val="0"/>
                  <w:divBdr>
                    <w:top w:val="none" w:sz="0" w:space="0" w:color="auto"/>
                    <w:left w:val="none" w:sz="0" w:space="0" w:color="auto"/>
                    <w:bottom w:val="none" w:sz="0" w:space="0" w:color="auto"/>
                    <w:right w:val="none" w:sz="0" w:space="0" w:color="auto"/>
                  </w:divBdr>
                </w:div>
                <w:div w:id="451942058">
                  <w:marLeft w:val="0"/>
                  <w:marRight w:val="0"/>
                  <w:marTop w:val="0"/>
                  <w:marBottom w:val="0"/>
                  <w:divBdr>
                    <w:top w:val="none" w:sz="0" w:space="0" w:color="auto"/>
                    <w:left w:val="none" w:sz="0" w:space="0" w:color="auto"/>
                    <w:bottom w:val="none" w:sz="0" w:space="0" w:color="auto"/>
                    <w:right w:val="none" w:sz="0" w:space="0" w:color="auto"/>
                  </w:divBdr>
                </w:div>
              </w:divsChild>
            </w:div>
            <w:div w:id="1399592512">
              <w:marLeft w:val="0"/>
              <w:marRight w:val="0"/>
              <w:marTop w:val="0"/>
              <w:marBottom w:val="0"/>
              <w:divBdr>
                <w:top w:val="none" w:sz="0" w:space="0" w:color="auto"/>
                <w:left w:val="none" w:sz="0" w:space="0" w:color="auto"/>
                <w:bottom w:val="none" w:sz="0" w:space="0" w:color="auto"/>
                <w:right w:val="none" w:sz="0" w:space="0" w:color="auto"/>
              </w:divBdr>
              <w:divsChild>
                <w:div w:id="518929651">
                  <w:marLeft w:val="0"/>
                  <w:marRight w:val="0"/>
                  <w:marTop w:val="0"/>
                  <w:marBottom w:val="0"/>
                  <w:divBdr>
                    <w:top w:val="none" w:sz="0" w:space="0" w:color="auto"/>
                    <w:left w:val="none" w:sz="0" w:space="0" w:color="auto"/>
                    <w:bottom w:val="none" w:sz="0" w:space="0" w:color="auto"/>
                    <w:right w:val="none" w:sz="0" w:space="0" w:color="auto"/>
                  </w:divBdr>
                </w:div>
                <w:div w:id="1230968979">
                  <w:marLeft w:val="0"/>
                  <w:marRight w:val="0"/>
                  <w:marTop w:val="0"/>
                  <w:marBottom w:val="0"/>
                  <w:divBdr>
                    <w:top w:val="none" w:sz="0" w:space="0" w:color="auto"/>
                    <w:left w:val="none" w:sz="0" w:space="0" w:color="auto"/>
                    <w:bottom w:val="none" w:sz="0" w:space="0" w:color="auto"/>
                    <w:right w:val="none" w:sz="0" w:space="0" w:color="auto"/>
                  </w:divBdr>
                </w:div>
                <w:div w:id="1500345504">
                  <w:marLeft w:val="0"/>
                  <w:marRight w:val="0"/>
                  <w:marTop w:val="0"/>
                  <w:marBottom w:val="0"/>
                  <w:divBdr>
                    <w:top w:val="none" w:sz="0" w:space="0" w:color="auto"/>
                    <w:left w:val="none" w:sz="0" w:space="0" w:color="auto"/>
                    <w:bottom w:val="none" w:sz="0" w:space="0" w:color="auto"/>
                    <w:right w:val="none" w:sz="0" w:space="0" w:color="auto"/>
                  </w:divBdr>
                </w:div>
                <w:div w:id="1517883375">
                  <w:marLeft w:val="0"/>
                  <w:marRight w:val="0"/>
                  <w:marTop w:val="0"/>
                  <w:marBottom w:val="0"/>
                  <w:divBdr>
                    <w:top w:val="none" w:sz="0" w:space="0" w:color="auto"/>
                    <w:left w:val="none" w:sz="0" w:space="0" w:color="auto"/>
                    <w:bottom w:val="none" w:sz="0" w:space="0" w:color="auto"/>
                    <w:right w:val="none" w:sz="0" w:space="0" w:color="auto"/>
                  </w:divBdr>
                </w:div>
                <w:div w:id="15573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16868">
          <w:marLeft w:val="0"/>
          <w:marRight w:val="0"/>
          <w:marTop w:val="0"/>
          <w:marBottom w:val="0"/>
          <w:divBdr>
            <w:top w:val="none" w:sz="0" w:space="0" w:color="auto"/>
            <w:left w:val="none" w:sz="0" w:space="0" w:color="auto"/>
            <w:bottom w:val="none" w:sz="0" w:space="0" w:color="auto"/>
            <w:right w:val="none" w:sz="0" w:space="0" w:color="auto"/>
          </w:divBdr>
          <w:divsChild>
            <w:div w:id="1308975062">
              <w:marLeft w:val="0"/>
              <w:marRight w:val="0"/>
              <w:marTop w:val="0"/>
              <w:marBottom w:val="0"/>
              <w:divBdr>
                <w:top w:val="none" w:sz="0" w:space="0" w:color="auto"/>
                <w:left w:val="none" w:sz="0" w:space="0" w:color="auto"/>
                <w:bottom w:val="none" w:sz="0" w:space="0" w:color="auto"/>
                <w:right w:val="none" w:sz="0" w:space="0" w:color="auto"/>
              </w:divBdr>
            </w:div>
          </w:divsChild>
        </w:div>
        <w:div w:id="718283181">
          <w:marLeft w:val="0"/>
          <w:marRight w:val="0"/>
          <w:marTop w:val="0"/>
          <w:marBottom w:val="0"/>
          <w:divBdr>
            <w:top w:val="none" w:sz="0" w:space="0" w:color="auto"/>
            <w:left w:val="none" w:sz="0" w:space="0" w:color="auto"/>
            <w:bottom w:val="none" w:sz="0" w:space="0" w:color="auto"/>
            <w:right w:val="none" w:sz="0" w:space="0" w:color="auto"/>
          </w:divBdr>
          <w:divsChild>
            <w:div w:id="244539594">
              <w:marLeft w:val="0"/>
              <w:marRight w:val="0"/>
              <w:marTop w:val="0"/>
              <w:marBottom w:val="0"/>
              <w:divBdr>
                <w:top w:val="none" w:sz="0" w:space="0" w:color="auto"/>
                <w:left w:val="none" w:sz="0" w:space="0" w:color="auto"/>
                <w:bottom w:val="none" w:sz="0" w:space="0" w:color="auto"/>
                <w:right w:val="none" w:sz="0" w:space="0" w:color="auto"/>
              </w:divBdr>
              <w:divsChild>
                <w:div w:id="179049323">
                  <w:marLeft w:val="0"/>
                  <w:marRight w:val="0"/>
                  <w:marTop w:val="0"/>
                  <w:marBottom w:val="0"/>
                  <w:divBdr>
                    <w:top w:val="none" w:sz="0" w:space="0" w:color="auto"/>
                    <w:left w:val="none" w:sz="0" w:space="0" w:color="auto"/>
                    <w:bottom w:val="none" w:sz="0" w:space="0" w:color="auto"/>
                    <w:right w:val="none" w:sz="0" w:space="0" w:color="auto"/>
                  </w:divBdr>
                </w:div>
                <w:div w:id="1432972186">
                  <w:marLeft w:val="0"/>
                  <w:marRight w:val="0"/>
                  <w:marTop w:val="0"/>
                  <w:marBottom w:val="0"/>
                  <w:divBdr>
                    <w:top w:val="none" w:sz="0" w:space="0" w:color="auto"/>
                    <w:left w:val="none" w:sz="0" w:space="0" w:color="auto"/>
                    <w:bottom w:val="none" w:sz="0" w:space="0" w:color="auto"/>
                    <w:right w:val="none" w:sz="0" w:space="0" w:color="auto"/>
                  </w:divBdr>
                </w:div>
              </w:divsChild>
            </w:div>
            <w:div w:id="1156607448">
              <w:marLeft w:val="0"/>
              <w:marRight w:val="0"/>
              <w:marTop w:val="0"/>
              <w:marBottom w:val="0"/>
              <w:divBdr>
                <w:top w:val="none" w:sz="0" w:space="0" w:color="auto"/>
                <w:left w:val="none" w:sz="0" w:space="0" w:color="auto"/>
                <w:bottom w:val="none" w:sz="0" w:space="0" w:color="auto"/>
                <w:right w:val="none" w:sz="0" w:space="0" w:color="auto"/>
              </w:divBdr>
            </w:div>
            <w:div w:id="1333533433">
              <w:marLeft w:val="0"/>
              <w:marRight w:val="0"/>
              <w:marTop w:val="0"/>
              <w:marBottom w:val="0"/>
              <w:divBdr>
                <w:top w:val="none" w:sz="0" w:space="0" w:color="auto"/>
                <w:left w:val="none" w:sz="0" w:space="0" w:color="auto"/>
                <w:bottom w:val="none" w:sz="0" w:space="0" w:color="auto"/>
                <w:right w:val="none" w:sz="0" w:space="0" w:color="auto"/>
              </w:divBdr>
              <w:divsChild>
                <w:div w:id="186910332">
                  <w:marLeft w:val="0"/>
                  <w:marRight w:val="0"/>
                  <w:marTop w:val="0"/>
                  <w:marBottom w:val="0"/>
                  <w:divBdr>
                    <w:top w:val="none" w:sz="0" w:space="0" w:color="auto"/>
                    <w:left w:val="none" w:sz="0" w:space="0" w:color="auto"/>
                    <w:bottom w:val="none" w:sz="0" w:space="0" w:color="auto"/>
                    <w:right w:val="none" w:sz="0" w:space="0" w:color="auto"/>
                  </w:divBdr>
                </w:div>
                <w:div w:id="682633666">
                  <w:marLeft w:val="0"/>
                  <w:marRight w:val="0"/>
                  <w:marTop w:val="0"/>
                  <w:marBottom w:val="0"/>
                  <w:divBdr>
                    <w:top w:val="none" w:sz="0" w:space="0" w:color="auto"/>
                    <w:left w:val="none" w:sz="0" w:space="0" w:color="auto"/>
                    <w:bottom w:val="none" w:sz="0" w:space="0" w:color="auto"/>
                    <w:right w:val="none" w:sz="0" w:space="0" w:color="auto"/>
                  </w:divBdr>
                </w:div>
                <w:div w:id="847404203">
                  <w:marLeft w:val="0"/>
                  <w:marRight w:val="0"/>
                  <w:marTop w:val="0"/>
                  <w:marBottom w:val="0"/>
                  <w:divBdr>
                    <w:top w:val="none" w:sz="0" w:space="0" w:color="auto"/>
                    <w:left w:val="none" w:sz="0" w:space="0" w:color="auto"/>
                    <w:bottom w:val="none" w:sz="0" w:space="0" w:color="auto"/>
                    <w:right w:val="none" w:sz="0" w:space="0" w:color="auto"/>
                  </w:divBdr>
                </w:div>
                <w:div w:id="1265960235">
                  <w:marLeft w:val="0"/>
                  <w:marRight w:val="0"/>
                  <w:marTop w:val="0"/>
                  <w:marBottom w:val="0"/>
                  <w:divBdr>
                    <w:top w:val="none" w:sz="0" w:space="0" w:color="auto"/>
                    <w:left w:val="none" w:sz="0" w:space="0" w:color="auto"/>
                    <w:bottom w:val="none" w:sz="0" w:space="0" w:color="auto"/>
                    <w:right w:val="none" w:sz="0" w:space="0" w:color="auto"/>
                  </w:divBdr>
                </w:div>
              </w:divsChild>
            </w:div>
            <w:div w:id="1527328894">
              <w:marLeft w:val="0"/>
              <w:marRight w:val="0"/>
              <w:marTop w:val="0"/>
              <w:marBottom w:val="0"/>
              <w:divBdr>
                <w:top w:val="none" w:sz="0" w:space="0" w:color="auto"/>
                <w:left w:val="none" w:sz="0" w:space="0" w:color="auto"/>
                <w:bottom w:val="none" w:sz="0" w:space="0" w:color="auto"/>
                <w:right w:val="none" w:sz="0" w:space="0" w:color="auto"/>
              </w:divBdr>
            </w:div>
            <w:div w:id="1666008941">
              <w:marLeft w:val="0"/>
              <w:marRight w:val="0"/>
              <w:marTop w:val="0"/>
              <w:marBottom w:val="0"/>
              <w:divBdr>
                <w:top w:val="none" w:sz="0" w:space="0" w:color="auto"/>
                <w:left w:val="none" w:sz="0" w:space="0" w:color="auto"/>
                <w:bottom w:val="none" w:sz="0" w:space="0" w:color="auto"/>
                <w:right w:val="none" w:sz="0" w:space="0" w:color="auto"/>
              </w:divBdr>
            </w:div>
          </w:divsChild>
        </w:div>
        <w:div w:id="870608951">
          <w:marLeft w:val="0"/>
          <w:marRight w:val="0"/>
          <w:marTop w:val="0"/>
          <w:marBottom w:val="0"/>
          <w:divBdr>
            <w:top w:val="none" w:sz="0" w:space="0" w:color="auto"/>
            <w:left w:val="none" w:sz="0" w:space="0" w:color="auto"/>
            <w:bottom w:val="none" w:sz="0" w:space="0" w:color="auto"/>
            <w:right w:val="none" w:sz="0" w:space="0" w:color="auto"/>
          </w:divBdr>
        </w:div>
        <w:div w:id="885457658">
          <w:marLeft w:val="0"/>
          <w:marRight w:val="0"/>
          <w:marTop w:val="0"/>
          <w:marBottom w:val="0"/>
          <w:divBdr>
            <w:top w:val="none" w:sz="0" w:space="0" w:color="auto"/>
            <w:left w:val="none" w:sz="0" w:space="0" w:color="auto"/>
            <w:bottom w:val="none" w:sz="0" w:space="0" w:color="auto"/>
            <w:right w:val="none" w:sz="0" w:space="0" w:color="auto"/>
          </w:divBdr>
        </w:div>
        <w:div w:id="968585258">
          <w:marLeft w:val="0"/>
          <w:marRight w:val="0"/>
          <w:marTop w:val="0"/>
          <w:marBottom w:val="0"/>
          <w:divBdr>
            <w:top w:val="none" w:sz="0" w:space="0" w:color="auto"/>
            <w:left w:val="none" w:sz="0" w:space="0" w:color="auto"/>
            <w:bottom w:val="none" w:sz="0" w:space="0" w:color="auto"/>
            <w:right w:val="none" w:sz="0" w:space="0" w:color="auto"/>
          </w:divBdr>
        </w:div>
        <w:div w:id="999043000">
          <w:marLeft w:val="0"/>
          <w:marRight w:val="0"/>
          <w:marTop w:val="0"/>
          <w:marBottom w:val="0"/>
          <w:divBdr>
            <w:top w:val="none" w:sz="0" w:space="0" w:color="auto"/>
            <w:left w:val="none" w:sz="0" w:space="0" w:color="auto"/>
            <w:bottom w:val="none" w:sz="0" w:space="0" w:color="auto"/>
            <w:right w:val="none" w:sz="0" w:space="0" w:color="auto"/>
          </w:divBdr>
          <w:divsChild>
            <w:div w:id="176121537">
              <w:marLeft w:val="0"/>
              <w:marRight w:val="0"/>
              <w:marTop w:val="0"/>
              <w:marBottom w:val="0"/>
              <w:divBdr>
                <w:top w:val="none" w:sz="0" w:space="0" w:color="auto"/>
                <w:left w:val="none" w:sz="0" w:space="0" w:color="auto"/>
                <w:bottom w:val="none" w:sz="0" w:space="0" w:color="auto"/>
                <w:right w:val="none" w:sz="0" w:space="0" w:color="auto"/>
              </w:divBdr>
            </w:div>
            <w:div w:id="275525950">
              <w:marLeft w:val="0"/>
              <w:marRight w:val="0"/>
              <w:marTop w:val="0"/>
              <w:marBottom w:val="0"/>
              <w:divBdr>
                <w:top w:val="none" w:sz="0" w:space="0" w:color="auto"/>
                <w:left w:val="none" w:sz="0" w:space="0" w:color="auto"/>
                <w:bottom w:val="none" w:sz="0" w:space="0" w:color="auto"/>
                <w:right w:val="none" w:sz="0" w:space="0" w:color="auto"/>
              </w:divBdr>
            </w:div>
            <w:div w:id="304357110">
              <w:marLeft w:val="0"/>
              <w:marRight w:val="0"/>
              <w:marTop w:val="0"/>
              <w:marBottom w:val="0"/>
              <w:divBdr>
                <w:top w:val="none" w:sz="0" w:space="0" w:color="auto"/>
                <w:left w:val="none" w:sz="0" w:space="0" w:color="auto"/>
                <w:bottom w:val="none" w:sz="0" w:space="0" w:color="auto"/>
                <w:right w:val="none" w:sz="0" w:space="0" w:color="auto"/>
              </w:divBdr>
            </w:div>
            <w:div w:id="738597333">
              <w:marLeft w:val="0"/>
              <w:marRight w:val="0"/>
              <w:marTop w:val="0"/>
              <w:marBottom w:val="0"/>
              <w:divBdr>
                <w:top w:val="none" w:sz="0" w:space="0" w:color="auto"/>
                <w:left w:val="none" w:sz="0" w:space="0" w:color="auto"/>
                <w:bottom w:val="none" w:sz="0" w:space="0" w:color="auto"/>
                <w:right w:val="none" w:sz="0" w:space="0" w:color="auto"/>
              </w:divBdr>
              <w:divsChild>
                <w:div w:id="518391196">
                  <w:marLeft w:val="0"/>
                  <w:marRight w:val="0"/>
                  <w:marTop w:val="0"/>
                  <w:marBottom w:val="0"/>
                  <w:divBdr>
                    <w:top w:val="none" w:sz="0" w:space="0" w:color="auto"/>
                    <w:left w:val="none" w:sz="0" w:space="0" w:color="auto"/>
                    <w:bottom w:val="none" w:sz="0" w:space="0" w:color="auto"/>
                    <w:right w:val="none" w:sz="0" w:space="0" w:color="auto"/>
                  </w:divBdr>
                </w:div>
                <w:div w:id="728311438">
                  <w:marLeft w:val="0"/>
                  <w:marRight w:val="0"/>
                  <w:marTop w:val="0"/>
                  <w:marBottom w:val="0"/>
                  <w:divBdr>
                    <w:top w:val="none" w:sz="0" w:space="0" w:color="auto"/>
                    <w:left w:val="none" w:sz="0" w:space="0" w:color="auto"/>
                    <w:bottom w:val="none" w:sz="0" w:space="0" w:color="auto"/>
                    <w:right w:val="none" w:sz="0" w:space="0" w:color="auto"/>
                  </w:divBdr>
                </w:div>
              </w:divsChild>
            </w:div>
            <w:div w:id="1563130259">
              <w:marLeft w:val="0"/>
              <w:marRight w:val="0"/>
              <w:marTop w:val="0"/>
              <w:marBottom w:val="0"/>
              <w:divBdr>
                <w:top w:val="none" w:sz="0" w:space="0" w:color="auto"/>
                <w:left w:val="none" w:sz="0" w:space="0" w:color="auto"/>
                <w:bottom w:val="none" w:sz="0" w:space="0" w:color="auto"/>
                <w:right w:val="none" w:sz="0" w:space="0" w:color="auto"/>
              </w:divBdr>
            </w:div>
          </w:divsChild>
        </w:div>
        <w:div w:id="1001933186">
          <w:marLeft w:val="0"/>
          <w:marRight w:val="0"/>
          <w:marTop w:val="0"/>
          <w:marBottom w:val="0"/>
          <w:divBdr>
            <w:top w:val="none" w:sz="0" w:space="0" w:color="auto"/>
            <w:left w:val="none" w:sz="0" w:space="0" w:color="auto"/>
            <w:bottom w:val="none" w:sz="0" w:space="0" w:color="auto"/>
            <w:right w:val="none" w:sz="0" w:space="0" w:color="auto"/>
          </w:divBdr>
        </w:div>
        <w:div w:id="1083645986">
          <w:marLeft w:val="0"/>
          <w:marRight w:val="0"/>
          <w:marTop w:val="0"/>
          <w:marBottom w:val="0"/>
          <w:divBdr>
            <w:top w:val="none" w:sz="0" w:space="0" w:color="auto"/>
            <w:left w:val="none" w:sz="0" w:space="0" w:color="auto"/>
            <w:bottom w:val="none" w:sz="0" w:space="0" w:color="auto"/>
            <w:right w:val="none" w:sz="0" w:space="0" w:color="auto"/>
          </w:divBdr>
          <w:divsChild>
            <w:div w:id="1046217850">
              <w:marLeft w:val="0"/>
              <w:marRight w:val="0"/>
              <w:marTop w:val="0"/>
              <w:marBottom w:val="0"/>
              <w:divBdr>
                <w:top w:val="none" w:sz="0" w:space="0" w:color="auto"/>
                <w:left w:val="none" w:sz="0" w:space="0" w:color="auto"/>
                <w:bottom w:val="none" w:sz="0" w:space="0" w:color="auto"/>
                <w:right w:val="none" w:sz="0" w:space="0" w:color="auto"/>
              </w:divBdr>
            </w:div>
            <w:div w:id="1064139881">
              <w:marLeft w:val="0"/>
              <w:marRight w:val="0"/>
              <w:marTop w:val="0"/>
              <w:marBottom w:val="0"/>
              <w:divBdr>
                <w:top w:val="none" w:sz="0" w:space="0" w:color="auto"/>
                <w:left w:val="none" w:sz="0" w:space="0" w:color="auto"/>
                <w:bottom w:val="none" w:sz="0" w:space="0" w:color="auto"/>
                <w:right w:val="none" w:sz="0" w:space="0" w:color="auto"/>
              </w:divBdr>
            </w:div>
            <w:div w:id="1384064434">
              <w:marLeft w:val="0"/>
              <w:marRight w:val="0"/>
              <w:marTop w:val="0"/>
              <w:marBottom w:val="0"/>
              <w:divBdr>
                <w:top w:val="none" w:sz="0" w:space="0" w:color="auto"/>
                <w:left w:val="none" w:sz="0" w:space="0" w:color="auto"/>
                <w:bottom w:val="none" w:sz="0" w:space="0" w:color="auto"/>
                <w:right w:val="none" w:sz="0" w:space="0" w:color="auto"/>
              </w:divBdr>
            </w:div>
            <w:div w:id="1397976921">
              <w:marLeft w:val="0"/>
              <w:marRight w:val="0"/>
              <w:marTop w:val="0"/>
              <w:marBottom w:val="0"/>
              <w:divBdr>
                <w:top w:val="none" w:sz="0" w:space="0" w:color="auto"/>
                <w:left w:val="none" w:sz="0" w:space="0" w:color="auto"/>
                <w:bottom w:val="none" w:sz="0" w:space="0" w:color="auto"/>
                <w:right w:val="none" w:sz="0" w:space="0" w:color="auto"/>
              </w:divBdr>
            </w:div>
            <w:div w:id="1756824434">
              <w:marLeft w:val="0"/>
              <w:marRight w:val="0"/>
              <w:marTop w:val="0"/>
              <w:marBottom w:val="0"/>
              <w:divBdr>
                <w:top w:val="none" w:sz="0" w:space="0" w:color="auto"/>
                <w:left w:val="none" w:sz="0" w:space="0" w:color="auto"/>
                <w:bottom w:val="none" w:sz="0" w:space="0" w:color="auto"/>
                <w:right w:val="none" w:sz="0" w:space="0" w:color="auto"/>
              </w:divBdr>
            </w:div>
          </w:divsChild>
        </w:div>
        <w:div w:id="1168985065">
          <w:marLeft w:val="0"/>
          <w:marRight w:val="0"/>
          <w:marTop w:val="0"/>
          <w:marBottom w:val="0"/>
          <w:divBdr>
            <w:top w:val="none" w:sz="0" w:space="0" w:color="auto"/>
            <w:left w:val="none" w:sz="0" w:space="0" w:color="auto"/>
            <w:bottom w:val="none" w:sz="0" w:space="0" w:color="auto"/>
            <w:right w:val="none" w:sz="0" w:space="0" w:color="auto"/>
          </w:divBdr>
          <w:divsChild>
            <w:div w:id="311522103">
              <w:marLeft w:val="0"/>
              <w:marRight w:val="0"/>
              <w:marTop w:val="0"/>
              <w:marBottom w:val="0"/>
              <w:divBdr>
                <w:top w:val="none" w:sz="0" w:space="0" w:color="auto"/>
                <w:left w:val="none" w:sz="0" w:space="0" w:color="auto"/>
                <w:bottom w:val="none" w:sz="0" w:space="0" w:color="auto"/>
                <w:right w:val="none" w:sz="0" w:space="0" w:color="auto"/>
              </w:divBdr>
            </w:div>
            <w:div w:id="739213304">
              <w:marLeft w:val="0"/>
              <w:marRight w:val="0"/>
              <w:marTop w:val="0"/>
              <w:marBottom w:val="0"/>
              <w:divBdr>
                <w:top w:val="none" w:sz="0" w:space="0" w:color="auto"/>
                <w:left w:val="none" w:sz="0" w:space="0" w:color="auto"/>
                <w:bottom w:val="none" w:sz="0" w:space="0" w:color="auto"/>
                <w:right w:val="none" w:sz="0" w:space="0" w:color="auto"/>
              </w:divBdr>
            </w:div>
            <w:div w:id="1768572077">
              <w:marLeft w:val="0"/>
              <w:marRight w:val="0"/>
              <w:marTop w:val="0"/>
              <w:marBottom w:val="0"/>
              <w:divBdr>
                <w:top w:val="none" w:sz="0" w:space="0" w:color="auto"/>
                <w:left w:val="none" w:sz="0" w:space="0" w:color="auto"/>
                <w:bottom w:val="none" w:sz="0" w:space="0" w:color="auto"/>
                <w:right w:val="none" w:sz="0" w:space="0" w:color="auto"/>
              </w:divBdr>
            </w:div>
          </w:divsChild>
        </w:div>
        <w:div w:id="1191527812">
          <w:marLeft w:val="0"/>
          <w:marRight w:val="0"/>
          <w:marTop w:val="0"/>
          <w:marBottom w:val="0"/>
          <w:divBdr>
            <w:top w:val="none" w:sz="0" w:space="0" w:color="auto"/>
            <w:left w:val="none" w:sz="0" w:space="0" w:color="auto"/>
            <w:bottom w:val="none" w:sz="0" w:space="0" w:color="auto"/>
            <w:right w:val="none" w:sz="0" w:space="0" w:color="auto"/>
          </w:divBdr>
        </w:div>
        <w:div w:id="1272275635">
          <w:marLeft w:val="0"/>
          <w:marRight w:val="0"/>
          <w:marTop w:val="0"/>
          <w:marBottom w:val="0"/>
          <w:divBdr>
            <w:top w:val="none" w:sz="0" w:space="0" w:color="auto"/>
            <w:left w:val="none" w:sz="0" w:space="0" w:color="auto"/>
            <w:bottom w:val="none" w:sz="0" w:space="0" w:color="auto"/>
            <w:right w:val="none" w:sz="0" w:space="0" w:color="auto"/>
          </w:divBdr>
          <w:divsChild>
            <w:div w:id="251939049">
              <w:marLeft w:val="0"/>
              <w:marRight w:val="0"/>
              <w:marTop w:val="0"/>
              <w:marBottom w:val="0"/>
              <w:divBdr>
                <w:top w:val="none" w:sz="0" w:space="0" w:color="auto"/>
                <w:left w:val="none" w:sz="0" w:space="0" w:color="auto"/>
                <w:bottom w:val="none" w:sz="0" w:space="0" w:color="auto"/>
                <w:right w:val="none" w:sz="0" w:space="0" w:color="auto"/>
              </w:divBdr>
              <w:divsChild>
                <w:div w:id="51659706">
                  <w:marLeft w:val="0"/>
                  <w:marRight w:val="0"/>
                  <w:marTop w:val="0"/>
                  <w:marBottom w:val="0"/>
                  <w:divBdr>
                    <w:top w:val="none" w:sz="0" w:space="0" w:color="auto"/>
                    <w:left w:val="none" w:sz="0" w:space="0" w:color="auto"/>
                    <w:bottom w:val="none" w:sz="0" w:space="0" w:color="auto"/>
                    <w:right w:val="none" w:sz="0" w:space="0" w:color="auto"/>
                  </w:divBdr>
                </w:div>
                <w:div w:id="336201078">
                  <w:marLeft w:val="0"/>
                  <w:marRight w:val="0"/>
                  <w:marTop w:val="0"/>
                  <w:marBottom w:val="0"/>
                  <w:divBdr>
                    <w:top w:val="none" w:sz="0" w:space="0" w:color="auto"/>
                    <w:left w:val="none" w:sz="0" w:space="0" w:color="auto"/>
                    <w:bottom w:val="none" w:sz="0" w:space="0" w:color="auto"/>
                    <w:right w:val="none" w:sz="0" w:space="0" w:color="auto"/>
                  </w:divBdr>
                </w:div>
                <w:div w:id="1310817312">
                  <w:marLeft w:val="0"/>
                  <w:marRight w:val="0"/>
                  <w:marTop w:val="0"/>
                  <w:marBottom w:val="0"/>
                  <w:divBdr>
                    <w:top w:val="none" w:sz="0" w:space="0" w:color="auto"/>
                    <w:left w:val="none" w:sz="0" w:space="0" w:color="auto"/>
                    <w:bottom w:val="none" w:sz="0" w:space="0" w:color="auto"/>
                    <w:right w:val="none" w:sz="0" w:space="0" w:color="auto"/>
                  </w:divBdr>
                </w:div>
                <w:div w:id="1334453057">
                  <w:marLeft w:val="0"/>
                  <w:marRight w:val="0"/>
                  <w:marTop w:val="0"/>
                  <w:marBottom w:val="0"/>
                  <w:divBdr>
                    <w:top w:val="none" w:sz="0" w:space="0" w:color="auto"/>
                    <w:left w:val="none" w:sz="0" w:space="0" w:color="auto"/>
                    <w:bottom w:val="none" w:sz="0" w:space="0" w:color="auto"/>
                    <w:right w:val="none" w:sz="0" w:space="0" w:color="auto"/>
                  </w:divBdr>
                </w:div>
              </w:divsChild>
            </w:div>
            <w:div w:id="634675102">
              <w:marLeft w:val="0"/>
              <w:marRight w:val="0"/>
              <w:marTop w:val="0"/>
              <w:marBottom w:val="0"/>
              <w:divBdr>
                <w:top w:val="none" w:sz="0" w:space="0" w:color="auto"/>
                <w:left w:val="none" w:sz="0" w:space="0" w:color="auto"/>
                <w:bottom w:val="none" w:sz="0" w:space="0" w:color="auto"/>
                <w:right w:val="none" w:sz="0" w:space="0" w:color="auto"/>
              </w:divBdr>
              <w:divsChild>
                <w:div w:id="275066427">
                  <w:marLeft w:val="0"/>
                  <w:marRight w:val="0"/>
                  <w:marTop w:val="0"/>
                  <w:marBottom w:val="0"/>
                  <w:divBdr>
                    <w:top w:val="none" w:sz="0" w:space="0" w:color="auto"/>
                    <w:left w:val="none" w:sz="0" w:space="0" w:color="auto"/>
                    <w:bottom w:val="none" w:sz="0" w:space="0" w:color="auto"/>
                    <w:right w:val="none" w:sz="0" w:space="0" w:color="auto"/>
                  </w:divBdr>
                </w:div>
                <w:div w:id="2004778276">
                  <w:marLeft w:val="0"/>
                  <w:marRight w:val="0"/>
                  <w:marTop w:val="0"/>
                  <w:marBottom w:val="0"/>
                  <w:divBdr>
                    <w:top w:val="none" w:sz="0" w:space="0" w:color="auto"/>
                    <w:left w:val="none" w:sz="0" w:space="0" w:color="auto"/>
                    <w:bottom w:val="none" w:sz="0" w:space="0" w:color="auto"/>
                    <w:right w:val="none" w:sz="0" w:space="0" w:color="auto"/>
                  </w:divBdr>
                </w:div>
                <w:div w:id="2030334184">
                  <w:marLeft w:val="0"/>
                  <w:marRight w:val="0"/>
                  <w:marTop w:val="0"/>
                  <w:marBottom w:val="0"/>
                  <w:divBdr>
                    <w:top w:val="none" w:sz="0" w:space="0" w:color="auto"/>
                    <w:left w:val="none" w:sz="0" w:space="0" w:color="auto"/>
                    <w:bottom w:val="none" w:sz="0" w:space="0" w:color="auto"/>
                    <w:right w:val="none" w:sz="0" w:space="0" w:color="auto"/>
                  </w:divBdr>
                </w:div>
              </w:divsChild>
            </w:div>
            <w:div w:id="775750568">
              <w:marLeft w:val="0"/>
              <w:marRight w:val="0"/>
              <w:marTop w:val="0"/>
              <w:marBottom w:val="0"/>
              <w:divBdr>
                <w:top w:val="none" w:sz="0" w:space="0" w:color="auto"/>
                <w:left w:val="none" w:sz="0" w:space="0" w:color="auto"/>
                <w:bottom w:val="none" w:sz="0" w:space="0" w:color="auto"/>
                <w:right w:val="none" w:sz="0" w:space="0" w:color="auto"/>
              </w:divBdr>
            </w:div>
            <w:div w:id="1064059555">
              <w:marLeft w:val="0"/>
              <w:marRight w:val="0"/>
              <w:marTop w:val="0"/>
              <w:marBottom w:val="0"/>
              <w:divBdr>
                <w:top w:val="none" w:sz="0" w:space="0" w:color="auto"/>
                <w:left w:val="none" w:sz="0" w:space="0" w:color="auto"/>
                <w:bottom w:val="none" w:sz="0" w:space="0" w:color="auto"/>
                <w:right w:val="none" w:sz="0" w:space="0" w:color="auto"/>
              </w:divBdr>
            </w:div>
          </w:divsChild>
        </w:div>
        <w:div w:id="1592467443">
          <w:marLeft w:val="0"/>
          <w:marRight w:val="0"/>
          <w:marTop w:val="0"/>
          <w:marBottom w:val="0"/>
          <w:divBdr>
            <w:top w:val="none" w:sz="0" w:space="0" w:color="auto"/>
            <w:left w:val="none" w:sz="0" w:space="0" w:color="auto"/>
            <w:bottom w:val="none" w:sz="0" w:space="0" w:color="auto"/>
            <w:right w:val="none" w:sz="0" w:space="0" w:color="auto"/>
          </w:divBdr>
          <w:divsChild>
            <w:div w:id="21438444">
              <w:marLeft w:val="0"/>
              <w:marRight w:val="0"/>
              <w:marTop w:val="0"/>
              <w:marBottom w:val="0"/>
              <w:divBdr>
                <w:top w:val="none" w:sz="0" w:space="0" w:color="auto"/>
                <w:left w:val="none" w:sz="0" w:space="0" w:color="auto"/>
                <w:bottom w:val="none" w:sz="0" w:space="0" w:color="auto"/>
                <w:right w:val="none" w:sz="0" w:space="0" w:color="auto"/>
              </w:divBdr>
            </w:div>
            <w:div w:id="476261354">
              <w:marLeft w:val="0"/>
              <w:marRight w:val="0"/>
              <w:marTop w:val="0"/>
              <w:marBottom w:val="0"/>
              <w:divBdr>
                <w:top w:val="none" w:sz="0" w:space="0" w:color="auto"/>
                <w:left w:val="none" w:sz="0" w:space="0" w:color="auto"/>
                <w:bottom w:val="none" w:sz="0" w:space="0" w:color="auto"/>
                <w:right w:val="none" w:sz="0" w:space="0" w:color="auto"/>
              </w:divBdr>
            </w:div>
            <w:div w:id="805468935">
              <w:marLeft w:val="0"/>
              <w:marRight w:val="0"/>
              <w:marTop w:val="0"/>
              <w:marBottom w:val="0"/>
              <w:divBdr>
                <w:top w:val="none" w:sz="0" w:space="0" w:color="auto"/>
                <w:left w:val="none" w:sz="0" w:space="0" w:color="auto"/>
                <w:bottom w:val="none" w:sz="0" w:space="0" w:color="auto"/>
                <w:right w:val="none" w:sz="0" w:space="0" w:color="auto"/>
              </w:divBdr>
            </w:div>
            <w:div w:id="931935965">
              <w:marLeft w:val="0"/>
              <w:marRight w:val="0"/>
              <w:marTop w:val="0"/>
              <w:marBottom w:val="0"/>
              <w:divBdr>
                <w:top w:val="none" w:sz="0" w:space="0" w:color="auto"/>
                <w:left w:val="none" w:sz="0" w:space="0" w:color="auto"/>
                <w:bottom w:val="none" w:sz="0" w:space="0" w:color="auto"/>
                <w:right w:val="none" w:sz="0" w:space="0" w:color="auto"/>
              </w:divBdr>
            </w:div>
            <w:div w:id="1203517945">
              <w:marLeft w:val="0"/>
              <w:marRight w:val="0"/>
              <w:marTop w:val="0"/>
              <w:marBottom w:val="0"/>
              <w:divBdr>
                <w:top w:val="none" w:sz="0" w:space="0" w:color="auto"/>
                <w:left w:val="none" w:sz="0" w:space="0" w:color="auto"/>
                <w:bottom w:val="none" w:sz="0" w:space="0" w:color="auto"/>
                <w:right w:val="none" w:sz="0" w:space="0" w:color="auto"/>
              </w:divBdr>
            </w:div>
            <w:div w:id="1404181631">
              <w:marLeft w:val="0"/>
              <w:marRight w:val="0"/>
              <w:marTop w:val="0"/>
              <w:marBottom w:val="0"/>
              <w:divBdr>
                <w:top w:val="none" w:sz="0" w:space="0" w:color="auto"/>
                <w:left w:val="none" w:sz="0" w:space="0" w:color="auto"/>
                <w:bottom w:val="none" w:sz="0" w:space="0" w:color="auto"/>
                <w:right w:val="none" w:sz="0" w:space="0" w:color="auto"/>
              </w:divBdr>
            </w:div>
            <w:div w:id="1427455267">
              <w:marLeft w:val="0"/>
              <w:marRight w:val="0"/>
              <w:marTop w:val="0"/>
              <w:marBottom w:val="0"/>
              <w:divBdr>
                <w:top w:val="none" w:sz="0" w:space="0" w:color="auto"/>
                <w:left w:val="none" w:sz="0" w:space="0" w:color="auto"/>
                <w:bottom w:val="none" w:sz="0" w:space="0" w:color="auto"/>
                <w:right w:val="none" w:sz="0" w:space="0" w:color="auto"/>
              </w:divBdr>
            </w:div>
            <w:div w:id="1711766049">
              <w:marLeft w:val="0"/>
              <w:marRight w:val="0"/>
              <w:marTop w:val="0"/>
              <w:marBottom w:val="0"/>
              <w:divBdr>
                <w:top w:val="none" w:sz="0" w:space="0" w:color="auto"/>
                <w:left w:val="none" w:sz="0" w:space="0" w:color="auto"/>
                <w:bottom w:val="none" w:sz="0" w:space="0" w:color="auto"/>
                <w:right w:val="none" w:sz="0" w:space="0" w:color="auto"/>
              </w:divBdr>
            </w:div>
            <w:div w:id="1935477941">
              <w:marLeft w:val="0"/>
              <w:marRight w:val="0"/>
              <w:marTop w:val="0"/>
              <w:marBottom w:val="0"/>
              <w:divBdr>
                <w:top w:val="none" w:sz="0" w:space="0" w:color="auto"/>
                <w:left w:val="none" w:sz="0" w:space="0" w:color="auto"/>
                <w:bottom w:val="none" w:sz="0" w:space="0" w:color="auto"/>
                <w:right w:val="none" w:sz="0" w:space="0" w:color="auto"/>
              </w:divBdr>
            </w:div>
          </w:divsChild>
        </w:div>
        <w:div w:id="1729840850">
          <w:marLeft w:val="0"/>
          <w:marRight w:val="0"/>
          <w:marTop w:val="0"/>
          <w:marBottom w:val="0"/>
          <w:divBdr>
            <w:top w:val="none" w:sz="0" w:space="0" w:color="auto"/>
            <w:left w:val="none" w:sz="0" w:space="0" w:color="auto"/>
            <w:bottom w:val="none" w:sz="0" w:space="0" w:color="auto"/>
            <w:right w:val="none" w:sz="0" w:space="0" w:color="auto"/>
          </w:divBdr>
          <w:divsChild>
            <w:div w:id="220143270">
              <w:marLeft w:val="0"/>
              <w:marRight w:val="0"/>
              <w:marTop w:val="0"/>
              <w:marBottom w:val="0"/>
              <w:divBdr>
                <w:top w:val="none" w:sz="0" w:space="0" w:color="auto"/>
                <w:left w:val="none" w:sz="0" w:space="0" w:color="auto"/>
                <w:bottom w:val="none" w:sz="0" w:space="0" w:color="auto"/>
                <w:right w:val="none" w:sz="0" w:space="0" w:color="auto"/>
              </w:divBdr>
            </w:div>
            <w:div w:id="1008677310">
              <w:marLeft w:val="0"/>
              <w:marRight w:val="0"/>
              <w:marTop w:val="0"/>
              <w:marBottom w:val="0"/>
              <w:divBdr>
                <w:top w:val="none" w:sz="0" w:space="0" w:color="auto"/>
                <w:left w:val="none" w:sz="0" w:space="0" w:color="auto"/>
                <w:bottom w:val="none" w:sz="0" w:space="0" w:color="auto"/>
                <w:right w:val="none" w:sz="0" w:space="0" w:color="auto"/>
              </w:divBdr>
            </w:div>
            <w:div w:id="154081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9842">
      <w:bodyDiv w:val="1"/>
      <w:marLeft w:val="0"/>
      <w:marRight w:val="0"/>
      <w:marTop w:val="0"/>
      <w:marBottom w:val="0"/>
      <w:divBdr>
        <w:top w:val="none" w:sz="0" w:space="0" w:color="auto"/>
        <w:left w:val="none" w:sz="0" w:space="0" w:color="auto"/>
        <w:bottom w:val="none" w:sz="0" w:space="0" w:color="auto"/>
        <w:right w:val="none" w:sz="0" w:space="0" w:color="auto"/>
      </w:divBdr>
      <w:divsChild>
        <w:div w:id="1210069239">
          <w:marLeft w:val="0"/>
          <w:marRight w:val="0"/>
          <w:marTop w:val="0"/>
          <w:marBottom w:val="0"/>
          <w:divBdr>
            <w:top w:val="none" w:sz="0" w:space="0" w:color="auto"/>
            <w:left w:val="none" w:sz="0" w:space="0" w:color="auto"/>
            <w:bottom w:val="none" w:sz="0" w:space="0" w:color="auto"/>
            <w:right w:val="none" w:sz="0" w:space="0" w:color="auto"/>
          </w:divBdr>
        </w:div>
        <w:div w:id="1589731738">
          <w:marLeft w:val="0"/>
          <w:marRight w:val="0"/>
          <w:marTop w:val="0"/>
          <w:marBottom w:val="0"/>
          <w:divBdr>
            <w:top w:val="none" w:sz="0" w:space="0" w:color="auto"/>
            <w:left w:val="none" w:sz="0" w:space="0" w:color="auto"/>
            <w:bottom w:val="none" w:sz="0" w:space="0" w:color="auto"/>
            <w:right w:val="none" w:sz="0" w:space="0" w:color="auto"/>
          </w:divBdr>
        </w:div>
      </w:divsChild>
    </w:div>
    <w:div w:id="1930502020">
      <w:bodyDiv w:val="1"/>
      <w:marLeft w:val="0"/>
      <w:marRight w:val="0"/>
      <w:marTop w:val="0"/>
      <w:marBottom w:val="0"/>
      <w:divBdr>
        <w:top w:val="none" w:sz="0" w:space="0" w:color="auto"/>
        <w:left w:val="none" w:sz="0" w:space="0" w:color="auto"/>
        <w:bottom w:val="none" w:sz="0" w:space="0" w:color="auto"/>
        <w:right w:val="none" w:sz="0" w:space="0" w:color="auto"/>
      </w:divBdr>
      <w:divsChild>
        <w:div w:id="73481570">
          <w:marLeft w:val="0"/>
          <w:marRight w:val="0"/>
          <w:marTop w:val="0"/>
          <w:marBottom w:val="0"/>
          <w:divBdr>
            <w:top w:val="none" w:sz="0" w:space="0" w:color="auto"/>
            <w:left w:val="none" w:sz="0" w:space="0" w:color="auto"/>
            <w:bottom w:val="none" w:sz="0" w:space="0" w:color="auto"/>
            <w:right w:val="none" w:sz="0" w:space="0" w:color="auto"/>
          </w:divBdr>
        </w:div>
        <w:div w:id="78722006">
          <w:marLeft w:val="0"/>
          <w:marRight w:val="0"/>
          <w:marTop w:val="0"/>
          <w:marBottom w:val="0"/>
          <w:divBdr>
            <w:top w:val="none" w:sz="0" w:space="0" w:color="auto"/>
            <w:left w:val="none" w:sz="0" w:space="0" w:color="auto"/>
            <w:bottom w:val="none" w:sz="0" w:space="0" w:color="auto"/>
            <w:right w:val="none" w:sz="0" w:space="0" w:color="auto"/>
          </w:divBdr>
        </w:div>
        <w:div w:id="157238106">
          <w:marLeft w:val="0"/>
          <w:marRight w:val="0"/>
          <w:marTop w:val="0"/>
          <w:marBottom w:val="0"/>
          <w:divBdr>
            <w:top w:val="none" w:sz="0" w:space="0" w:color="auto"/>
            <w:left w:val="none" w:sz="0" w:space="0" w:color="auto"/>
            <w:bottom w:val="none" w:sz="0" w:space="0" w:color="auto"/>
            <w:right w:val="none" w:sz="0" w:space="0" w:color="auto"/>
          </w:divBdr>
        </w:div>
        <w:div w:id="197744128">
          <w:marLeft w:val="0"/>
          <w:marRight w:val="0"/>
          <w:marTop w:val="0"/>
          <w:marBottom w:val="0"/>
          <w:divBdr>
            <w:top w:val="none" w:sz="0" w:space="0" w:color="auto"/>
            <w:left w:val="none" w:sz="0" w:space="0" w:color="auto"/>
            <w:bottom w:val="none" w:sz="0" w:space="0" w:color="auto"/>
            <w:right w:val="none" w:sz="0" w:space="0" w:color="auto"/>
          </w:divBdr>
          <w:divsChild>
            <w:div w:id="511802049">
              <w:marLeft w:val="0"/>
              <w:marRight w:val="0"/>
              <w:marTop w:val="0"/>
              <w:marBottom w:val="0"/>
              <w:divBdr>
                <w:top w:val="none" w:sz="0" w:space="0" w:color="auto"/>
                <w:left w:val="none" w:sz="0" w:space="0" w:color="auto"/>
                <w:bottom w:val="none" w:sz="0" w:space="0" w:color="auto"/>
                <w:right w:val="none" w:sz="0" w:space="0" w:color="auto"/>
              </w:divBdr>
              <w:divsChild>
                <w:div w:id="85540573">
                  <w:marLeft w:val="0"/>
                  <w:marRight w:val="0"/>
                  <w:marTop w:val="0"/>
                  <w:marBottom w:val="0"/>
                  <w:divBdr>
                    <w:top w:val="none" w:sz="0" w:space="0" w:color="auto"/>
                    <w:left w:val="none" w:sz="0" w:space="0" w:color="auto"/>
                    <w:bottom w:val="none" w:sz="0" w:space="0" w:color="auto"/>
                    <w:right w:val="none" w:sz="0" w:space="0" w:color="auto"/>
                  </w:divBdr>
                </w:div>
                <w:div w:id="103228385">
                  <w:marLeft w:val="0"/>
                  <w:marRight w:val="0"/>
                  <w:marTop w:val="0"/>
                  <w:marBottom w:val="0"/>
                  <w:divBdr>
                    <w:top w:val="none" w:sz="0" w:space="0" w:color="auto"/>
                    <w:left w:val="none" w:sz="0" w:space="0" w:color="auto"/>
                    <w:bottom w:val="none" w:sz="0" w:space="0" w:color="auto"/>
                    <w:right w:val="none" w:sz="0" w:space="0" w:color="auto"/>
                  </w:divBdr>
                </w:div>
                <w:div w:id="110321167">
                  <w:marLeft w:val="0"/>
                  <w:marRight w:val="0"/>
                  <w:marTop w:val="0"/>
                  <w:marBottom w:val="0"/>
                  <w:divBdr>
                    <w:top w:val="none" w:sz="0" w:space="0" w:color="auto"/>
                    <w:left w:val="none" w:sz="0" w:space="0" w:color="auto"/>
                    <w:bottom w:val="none" w:sz="0" w:space="0" w:color="auto"/>
                    <w:right w:val="none" w:sz="0" w:space="0" w:color="auto"/>
                  </w:divBdr>
                </w:div>
                <w:div w:id="146290914">
                  <w:marLeft w:val="0"/>
                  <w:marRight w:val="0"/>
                  <w:marTop w:val="0"/>
                  <w:marBottom w:val="0"/>
                  <w:divBdr>
                    <w:top w:val="none" w:sz="0" w:space="0" w:color="auto"/>
                    <w:left w:val="none" w:sz="0" w:space="0" w:color="auto"/>
                    <w:bottom w:val="none" w:sz="0" w:space="0" w:color="auto"/>
                    <w:right w:val="none" w:sz="0" w:space="0" w:color="auto"/>
                  </w:divBdr>
                </w:div>
                <w:div w:id="243802353">
                  <w:marLeft w:val="0"/>
                  <w:marRight w:val="0"/>
                  <w:marTop w:val="0"/>
                  <w:marBottom w:val="0"/>
                  <w:divBdr>
                    <w:top w:val="none" w:sz="0" w:space="0" w:color="auto"/>
                    <w:left w:val="none" w:sz="0" w:space="0" w:color="auto"/>
                    <w:bottom w:val="none" w:sz="0" w:space="0" w:color="auto"/>
                    <w:right w:val="none" w:sz="0" w:space="0" w:color="auto"/>
                  </w:divBdr>
                </w:div>
                <w:div w:id="289554422">
                  <w:marLeft w:val="0"/>
                  <w:marRight w:val="0"/>
                  <w:marTop w:val="0"/>
                  <w:marBottom w:val="0"/>
                  <w:divBdr>
                    <w:top w:val="none" w:sz="0" w:space="0" w:color="auto"/>
                    <w:left w:val="none" w:sz="0" w:space="0" w:color="auto"/>
                    <w:bottom w:val="none" w:sz="0" w:space="0" w:color="auto"/>
                    <w:right w:val="none" w:sz="0" w:space="0" w:color="auto"/>
                  </w:divBdr>
                </w:div>
                <w:div w:id="449319184">
                  <w:marLeft w:val="0"/>
                  <w:marRight w:val="0"/>
                  <w:marTop w:val="0"/>
                  <w:marBottom w:val="0"/>
                  <w:divBdr>
                    <w:top w:val="none" w:sz="0" w:space="0" w:color="auto"/>
                    <w:left w:val="none" w:sz="0" w:space="0" w:color="auto"/>
                    <w:bottom w:val="none" w:sz="0" w:space="0" w:color="auto"/>
                    <w:right w:val="none" w:sz="0" w:space="0" w:color="auto"/>
                  </w:divBdr>
                </w:div>
                <w:div w:id="467434946">
                  <w:marLeft w:val="0"/>
                  <w:marRight w:val="0"/>
                  <w:marTop w:val="0"/>
                  <w:marBottom w:val="0"/>
                  <w:divBdr>
                    <w:top w:val="none" w:sz="0" w:space="0" w:color="auto"/>
                    <w:left w:val="none" w:sz="0" w:space="0" w:color="auto"/>
                    <w:bottom w:val="none" w:sz="0" w:space="0" w:color="auto"/>
                    <w:right w:val="none" w:sz="0" w:space="0" w:color="auto"/>
                  </w:divBdr>
                </w:div>
                <w:div w:id="807551457">
                  <w:marLeft w:val="0"/>
                  <w:marRight w:val="0"/>
                  <w:marTop w:val="0"/>
                  <w:marBottom w:val="0"/>
                  <w:divBdr>
                    <w:top w:val="none" w:sz="0" w:space="0" w:color="auto"/>
                    <w:left w:val="none" w:sz="0" w:space="0" w:color="auto"/>
                    <w:bottom w:val="none" w:sz="0" w:space="0" w:color="auto"/>
                    <w:right w:val="none" w:sz="0" w:space="0" w:color="auto"/>
                  </w:divBdr>
                </w:div>
                <w:div w:id="927692084">
                  <w:marLeft w:val="0"/>
                  <w:marRight w:val="0"/>
                  <w:marTop w:val="0"/>
                  <w:marBottom w:val="0"/>
                  <w:divBdr>
                    <w:top w:val="none" w:sz="0" w:space="0" w:color="auto"/>
                    <w:left w:val="none" w:sz="0" w:space="0" w:color="auto"/>
                    <w:bottom w:val="none" w:sz="0" w:space="0" w:color="auto"/>
                    <w:right w:val="none" w:sz="0" w:space="0" w:color="auto"/>
                  </w:divBdr>
                </w:div>
                <w:div w:id="959385540">
                  <w:marLeft w:val="0"/>
                  <w:marRight w:val="0"/>
                  <w:marTop w:val="0"/>
                  <w:marBottom w:val="0"/>
                  <w:divBdr>
                    <w:top w:val="none" w:sz="0" w:space="0" w:color="auto"/>
                    <w:left w:val="none" w:sz="0" w:space="0" w:color="auto"/>
                    <w:bottom w:val="none" w:sz="0" w:space="0" w:color="auto"/>
                    <w:right w:val="none" w:sz="0" w:space="0" w:color="auto"/>
                  </w:divBdr>
                </w:div>
                <w:div w:id="1148282658">
                  <w:marLeft w:val="0"/>
                  <w:marRight w:val="0"/>
                  <w:marTop w:val="0"/>
                  <w:marBottom w:val="0"/>
                  <w:divBdr>
                    <w:top w:val="none" w:sz="0" w:space="0" w:color="auto"/>
                    <w:left w:val="none" w:sz="0" w:space="0" w:color="auto"/>
                    <w:bottom w:val="none" w:sz="0" w:space="0" w:color="auto"/>
                    <w:right w:val="none" w:sz="0" w:space="0" w:color="auto"/>
                  </w:divBdr>
                </w:div>
                <w:div w:id="1154831066">
                  <w:marLeft w:val="0"/>
                  <w:marRight w:val="0"/>
                  <w:marTop w:val="0"/>
                  <w:marBottom w:val="0"/>
                  <w:divBdr>
                    <w:top w:val="none" w:sz="0" w:space="0" w:color="auto"/>
                    <w:left w:val="none" w:sz="0" w:space="0" w:color="auto"/>
                    <w:bottom w:val="none" w:sz="0" w:space="0" w:color="auto"/>
                    <w:right w:val="none" w:sz="0" w:space="0" w:color="auto"/>
                  </w:divBdr>
                </w:div>
                <w:div w:id="1329866312">
                  <w:marLeft w:val="0"/>
                  <w:marRight w:val="0"/>
                  <w:marTop w:val="0"/>
                  <w:marBottom w:val="0"/>
                  <w:divBdr>
                    <w:top w:val="none" w:sz="0" w:space="0" w:color="auto"/>
                    <w:left w:val="none" w:sz="0" w:space="0" w:color="auto"/>
                    <w:bottom w:val="none" w:sz="0" w:space="0" w:color="auto"/>
                    <w:right w:val="none" w:sz="0" w:space="0" w:color="auto"/>
                  </w:divBdr>
                </w:div>
                <w:div w:id="1814713133">
                  <w:marLeft w:val="0"/>
                  <w:marRight w:val="0"/>
                  <w:marTop w:val="0"/>
                  <w:marBottom w:val="0"/>
                  <w:divBdr>
                    <w:top w:val="none" w:sz="0" w:space="0" w:color="auto"/>
                    <w:left w:val="none" w:sz="0" w:space="0" w:color="auto"/>
                    <w:bottom w:val="none" w:sz="0" w:space="0" w:color="auto"/>
                    <w:right w:val="none" w:sz="0" w:space="0" w:color="auto"/>
                  </w:divBdr>
                </w:div>
                <w:div w:id="1837114801">
                  <w:marLeft w:val="0"/>
                  <w:marRight w:val="0"/>
                  <w:marTop w:val="0"/>
                  <w:marBottom w:val="0"/>
                  <w:divBdr>
                    <w:top w:val="none" w:sz="0" w:space="0" w:color="auto"/>
                    <w:left w:val="none" w:sz="0" w:space="0" w:color="auto"/>
                    <w:bottom w:val="none" w:sz="0" w:space="0" w:color="auto"/>
                    <w:right w:val="none" w:sz="0" w:space="0" w:color="auto"/>
                  </w:divBdr>
                </w:div>
              </w:divsChild>
            </w:div>
            <w:div w:id="1808355684">
              <w:marLeft w:val="0"/>
              <w:marRight w:val="0"/>
              <w:marTop w:val="0"/>
              <w:marBottom w:val="0"/>
              <w:divBdr>
                <w:top w:val="none" w:sz="0" w:space="0" w:color="auto"/>
                <w:left w:val="none" w:sz="0" w:space="0" w:color="auto"/>
                <w:bottom w:val="none" w:sz="0" w:space="0" w:color="auto"/>
                <w:right w:val="none" w:sz="0" w:space="0" w:color="auto"/>
              </w:divBdr>
              <w:divsChild>
                <w:div w:id="1098671257">
                  <w:marLeft w:val="0"/>
                  <w:marRight w:val="0"/>
                  <w:marTop w:val="0"/>
                  <w:marBottom w:val="0"/>
                  <w:divBdr>
                    <w:top w:val="none" w:sz="0" w:space="0" w:color="auto"/>
                    <w:left w:val="none" w:sz="0" w:space="0" w:color="auto"/>
                    <w:bottom w:val="none" w:sz="0" w:space="0" w:color="auto"/>
                    <w:right w:val="none" w:sz="0" w:space="0" w:color="auto"/>
                  </w:divBdr>
                </w:div>
                <w:div w:id="1353800452">
                  <w:marLeft w:val="0"/>
                  <w:marRight w:val="0"/>
                  <w:marTop w:val="0"/>
                  <w:marBottom w:val="0"/>
                  <w:divBdr>
                    <w:top w:val="none" w:sz="0" w:space="0" w:color="auto"/>
                    <w:left w:val="none" w:sz="0" w:space="0" w:color="auto"/>
                    <w:bottom w:val="none" w:sz="0" w:space="0" w:color="auto"/>
                    <w:right w:val="none" w:sz="0" w:space="0" w:color="auto"/>
                  </w:divBdr>
                </w:div>
                <w:div w:id="1373724954">
                  <w:marLeft w:val="0"/>
                  <w:marRight w:val="0"/>
                  <w:marTop w:val="0"/>
                  <w:marBottom w:val="0"/>
                  <w:divBdr>
                    <w:top w:val="none" w:sz="0" w:space="0" w:color="auto"/>
                    <w:left w:val="none" w:sz="0" w:space="0" w:color="auto"/>
                    <w:bottom w:val="none" w:sz="0" w:space="0" w:color="auto"/>
                    <w:right w:val="none" w:sz="0" w:space="0" w:color="auto"/>
                  </w:divBdr>
                </w:div>
                <w:div w:id="202292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5635">
          <w:marLeft w:val="0"/>
          <w:marRight w:val="0"/>
          <w:marTop w:val="0"/>
          <w:marBottom w:val="0"/>
          <w:divBdr>
            <w:top w:val="none" w:sz="0" w:space="0" w:color="auto"/>
            <w:left w:val="none" w:sz="0" w:space="0" w:color="auto"/>
            <w:bottom w:val="none" w:sz="0" w:space="0" w:color="auto"/>
            <w:right w:val="none" w:sz="0" w:space="0" w:color="auto"/>
          </w:divBdr>
          <w:divsChild>
            <w:div w:id="33846131">
              <w:marLeft w:val="0"/>
              <w:marRight w:val="0"/>
              <w:marTop w:val="0"/>
              <w:marBottom w:val="0"/>
              <w:divBdr>
                <w:top w:val="none" w:sz="0" w:space="0" w:color="auto"/>
                <w:left w:val="none" w:sz="0" w:space="0" w:color="auto"/>
                <w:bottom w:val="none" w:sz="0" w:space="0" w:color="auto"/>
                <w:right w:val="none" w:sz="0" w:space="0" w:color="auto"/>
              </w:divBdr>
            </w:div>
            <w:div w:id="329868786">
              <w:marLeft w:val="0"/>
              <w:marRight w:val="0"/>
              <w:marTop w:val="0"/>
              <w:marBottom w:val="0"/>
              <w:divBdr>
                <w:top w:val="none" w:sz="0" w:space="0" w:color="auto"/>
                <w:left w:val="none" w:sz="0" w:space="0" w:color="auto"/>
                <w:bottom w:val="none" w:sz="0" w:space="0" w:color="auto"/>
                <w:right w:val="none" w:sz="0" w:space="0" w:color="auto"/>
              </w:divBdr>
            </w:div>
            <w:div w:id="365178456">
              <w:marLeft w:val="0"/>
              <w:marRight w:val="0"/>
              <w:marTop w:val="0"/>
              <w:marBottom w:val="0"/>
              <w:divBdr>
                <w:top w:val="none" w:sz="0" w:space="0" w:color="auto"/>
                <w:left w:val="none" w:sz="0" w:space="0" w:color="auto"/>
                <w:bottom w:val="none" w:sz="0" w:space="0" w:color="auto"/>
                <w:right w:val="none" w:sz="0" w:space="0" w:color="auto"/>
              </w:divBdr>
            </w:div>
            <w:div w:id="749160286">
              <w:marLeft w:val="0"/>
              <w:marRight w:val="0"/>
              <w:marTop w:val="0"/>
              <w:marBottom w:val="0"/>
              <w:divBdr>
                <w:top w:val="none" w:sz="0" w:space="0" w:color="auto"/>
                <w:left w:val="none" w:sz="0" w:space="0" w:color="auto"/>
                <w:bottom w:val="none" w:sz="0" w:space="0" w:color="auto"/>
                <w:right w:val="none" w:sz="0" w:space="0" w:color="auto"/>
              </w:divBdr>
            </w:div>
            <w:div w:id="847909435">
              <w:marLeft w:val="0"/>
              <w:marRight w:val="0"/>
              <w:marTop w:val="0"/>
              <w:marBottom w:val="0"/>
              <w:divBdr>
                <w:top w:val="none" w:sz="0" w:space="0" w:color="auto"/>
                <w:left w:val="none" w:sz="0" w:space="0" w:color="auto"/>
                <w:bottom w:val="none" w:sz="0" w:space="0" w:color="auto"/>
                <w:right w:val="none" w:sz="0" w:space="0" w:color="auto"/>
              </w:divBdr>
            </w:div>
            <w:div w:id="1472753015">
              <w:marLeft w:val="0"/>
              <w:marRight w:val="0"/>
              <w:marTop w:val="0"/>
              <w:marBottom w:val="0"/>
              <w:divBdr>
                <w:top w:val="none" w:sz="0" w:space="0" w:color="auto"/>
                <w:left w:val="none" w:sz="0" w:space="0" w:color="auto"/>
                <w:bottom w:val="none" w:sz="0" w:space="0" w:color="auto"/>
                <w:right w:val="none" w:sz="0" w:space="0" w:color="auto"/>
              </w:divBdr>
            </w:div>
            <w:div w:id="1790198388">
              <w:marLeft w:val="0"/>
              <w:marRight w:val="0"/>
              <w:marTop w:val="0"/>
              <w:marBottom w:val="0"/>
              <w:divBdr>
                <w:top w:val="none" w:sz="0" w:space="0" w:color="auto"/>
                <w:left w:val="none" w:sz="0" w:space="0" w:color="auto"/>
                <w:bottom w:val="none" w:sz="0" w:space="0" w:color="auto"/>
                <w:right w:val="none" w:sz="0" w:space="0" w:color="auto"/>
              </w:divBdr>
            </w:div>
            <w:div w:id="1898198252">
              <w:marLeft w:val="0"/>
              <w:marRight w:val="0"/>
              <w:marTop w:val="0"/>
              <w:marBottom w:val="0"/>
              <w:divBdr>
                <w:top w:val="none" w:sz="0" w:space="0" w:color="auto"/>
                <w:left w:val="none" w:sz="0" w:space="0" w:color="auto"/>
                <w:bottom w:val="none" w:sz="0" w:space="0" w:color="auto"/>
                <w:right w:val="none" w:sz="0" w:space="0" w:color="auto"/>
              </w:divBdr>
            </w:div>
            <w:div w:id="1942643935">
              <w:marLeft w:val="0"/>
              <w:marRight w:val="0"/>
              <w:marTop w:val="0"/>
              <w:marBottom w:val="0"/>
              <w:divBdr>
                <w:top w:val="none" w:sz="0" w:space="0" w:color="auto"/>
                <w:left w:val="none" w:sz="0" w:space="0" w:color="auto"/>
                <w:bottom w:val="none" w:sz="0" w:space="0" w:color="auto"/>
                <w:right w:val="none" w:sz="0" w:space="0" w:color="auto"/>
              </w:divBdr>
            </w:div>
          </w:divsChild>
        </w:div>
        <w:div w:id="302201543">
          <w:marLeft w:val="0"/>
          <w:marRight w:val="0"/>
          <w:marTop w:val="0"/>
          <w:marBottom w:val="0"/>
          <w:divBdr>
            <w:top w:val="none" w:sz="0" w:space="0" w:color="auto"/>
            <w:left w:val="none" w:sz="0" w:space="0" w:color="auto"/>
            <w:bottom w:val="none" w:sz="0" w:space="0" w:color="auto"/>
            <w:right w:val="none" w:sz="0" w:space="0" w:color="auto"/>
          </w:divBdr>
        </w:div>
        <w:div w:id="342247151">
          <w:marLeft w:val="0"/>
          <w:marRight w:val="0"/>
          <w:marTop w:val="0"/>
          <w:marBottom w:val="0"/>
          <w:divBdr>
            <w:top w:val="none" w:sz="0" w:space="0" w:color="auto"/>
            <w:left w:val="none" w:sz="0" w:space="0" w:color="auto"/>
            <w:bottom w:val="none" w:sz="0" w:space="0" w:color="auto"/>
            <w:right w:val="none" w:sz="0" w:space="0" w:color="auto"/>
          </w:divBdr>
        </w:div>
        <w:div w:id="482695937">
          <w:marLeft w:val="0"/>
          <w:marRight w:val="0"/>
          <w:marTop w:val="0"/>
          <w:marBottom w:val="0"/>
          <w:divBdr>
            <w:top w:val="none" w:sz="0" w:space="0" w:color="auto"/>
            <w:left w:val="none" w:sz="0" w:space="0" w:color="auto"/>
            <w:bottom w:val="none" w:sz="0" w:space="0" w:color="auto"/>
            <w:right w:val="none" w:sz="0" w:space="0" w:color="auto"/>
          </w:divBdr>
          <w:divsChild>
            <w:div w:id="197744512">
              <w:marLeft w:val="0"/>
              <w:marRight w:val="0"/>
              <w:marTop w:val="0"/>
              <w:marBottom w:val="0"/>
              <w:divBdr>
                <w:top w:val="none" w:sz="0" w:space="0" w:color="auto"/>
                <w:left w:val="none" w:sz="0" w:space="0" w:color="auto"/>
                <w:bottom w:val="none" w:sz="0" w:space="0" w:color="auto"/>
                <w:right w:val="none" w:sz="0" w:space="0" w:color="auto"/>
              </w:divBdr>
            </w:div>
            <w:div w:id="1694915988">
              <w:marLeft w:val="0"/>
              <w:marRight w:val="0"/>
              <w:marTop w:val="0"/>
              <w:marBottom w:val="0"/>
              <w:divBdr>
                <w:top w:val="none" w:sz="0" w:space="0" w:color="auto"/>
                <w:left w:val="none" w:sz="0" w:space="0" w:color="auto"/>
                <w:bottom w:val="none" w:sz="0" w:space="0" w:color="auto"/>
                <w:right w:val="none" w:sz="0" w:space="0" w:color="auto"/>
              </w:divBdr>
            </w:div>
            <w:div w:id="2014454579">
              <w:marLeft w:val="0"/>
              <w:marRight w:val="0"/>
              <w:marTop w:val="0"/>
              <w:marBottom w:val="0"/>
              <w:divBdr>
                <w:top w:val="none" w:sz="0" w:space="0" w:color="auto"/>
                <w:left w:val="none" w:sz="0" w:space="0" w:color="auto"/>
                <w:bottom w:val="none" w:sz="0" w:space="0" w:color="auto"/>
                <w:right w:val="none" w:sz="0" w:space="0" w:color="auto"/>
              </w:divBdr>
            </w:div>
          </w:divsChild>
        </w:div>
        <w:div w:id="558244506">
          <w:marLeft w:val="0"/>
          <w:marRight w:val="0"/>
          <w:marTop w:val="0"/>
          <w:marBottom w:val="0"/>
          <w:divBdr>
            <w:top w:val="none" w:sz="0" w:space="0" w:color="auto"/>
            <w:left w:val="none" w:sz="0" w:space="0" w:color="auto"/>
            <w:bottom w:val="none" w:sz="0" w:space="0" w:color="auto"/>
            <w:right w:val="none" w:sz="0" w:space="0" w:color="auto"/>
          </w:divBdr>
          <w:divsChild>
            <w:div w:id="645015811">
              <w:marLeft w:val="0"/>
              <w:marRight w:val="0"/>
              <w:marTop w:val="0"/>
              <w:marBottom w:val="0"/>
              <w:divBdr>
                <w:top w:val="none" w:sz="0" w:space="0" w:color="auto"/>
                <w:left w:val="none" w:sz="0" w:space="0" w:color="auto"/>
                <w:bottom w:val="none" w:sz="0" w:space="0" w:color="auto"/>
                <w:right w:val="none" w:sz="0" w:space="0" w:color="auto"/>
              </w:divBdr>
            </w:div>
            <w:div w:id="964431534">
              <w:marLeft w:val="0"/>
              <w:marRight w:val="0"/>
              <w:marTop w:val="0"/>
              <w:marBottom w:val="0"/>
              <w:divBdr>
                <w:top w:val="none" w:sz="0" w:space="0" w:color="auto"/>
                <w:left w:val="none" w:sz="0" w:space="0" w:color="auto"/>
                <w:bottom w:val="none" w:sz="0" w:space="0" w:color="auto"/>
                <w:right w:val="none" w:sz="0" w:space="0" w:color="auto"/>
              </w:divBdr>
            </w:div>
            <w:div w:id="1036851730">
              <w:marLeft w:val="0"/>
              <w:marRight w:val="0"/>
              <w:marTop w:val="0"/>
              <w:marBottom w:val="0"/>
              <w:divBdr>
                <w:top w:val="none" w:sz="0" w:space="0" w:color="auto"/>
                <w:left w:val="none" w:sz="0" w:space="0" w:color="auto"/>
                <w:bottom w:val="none" w:sz="0" w:space="0" w:color="auto"/>
                <w:right w:val="none" w:sz="0" w:space="0" w:color="auto"/>
              </w:divBdr>
              <w:divsChild>
                <w:div w:id="443572224">
                  <w:marLeft w:val="0"/>
                  <w:marRight w:val="0"/>
                  <w:marTop w:val="0"/>
                  <w:marBottom w:val="0"/>
                  <w:divBdr>
                    <w:top w:val="none" w:sz="0" w:space="0" w:color="auto"/>
                    <w:left w:val="none" w:sz="0" w:space="0" w:color="auto"/>
                    <w:bottom w:val="none" w:sz="0" w:space="0" w:color="auto"/>
                    <w:right w:val="none" w:sz="0" w:space="0" w:color="auto"/>
                  </w:divBdr>
                </w:div>
                <w:div w:id="1380857048">
                  <w:marLeft w:val="0"/>
                  <w:marRight w:val="0"/>
                  <w:marTop w:val="0"/>
                  <w:marBottom w:val="0"/>
                  <w:divBdr>
                    <w:top w:val="none" w:sz="0" w:space="0" w:color="auto"/>
                    <w:left w:val="none" w:sz="0" w:space="0" w:color="auto"/>
                    <w:bottom w:val="none" w:sz="0" w:space="0" w:color="auto"/>
                    <w:right w:val="none" w:sz="0" w:space="0" w:color="auto"/>
                  </w:divBdr>
                </w:div>
                <w:div w:id="1402633245">
                  <w:marLeft w:val="0"/>
                  <w:marRight w:val="0"/>
                  <w:marTop w:val="0"/>
                  <w:marBottom w:val="0"/>
                  <w:divBdr>
                    <w:top w:val="none" w:sz="0" w:space="0" w:color="auto"/>
                    <w:left w:val="none" w:sz="0" w:space="0" w:color="auto"/>
                    <w:bottom w:val="none" w:sz="0" w:space="0" w:color="auto"/>
                    <w:right w:val="none" w:sz="0" w:space="0" w:color="auto"/>
                  </w:divBdr>
                </w:div>
                <w:div w:id="2006277418">
                  <w:marLeft w:val="0"/>
                  <w:marRight w:val="0"/>
                  <w:marTop w:val="0"/>
                  <w:marBottom w:val="0"/>
                  <w:divBdr>
                    <w:top w:val="none" w:sz="0" w:space="0" w:color="auto"/>
                    <w:left w:val="none" w:sz="0" w:space="0" w:color="auto"/>
                    <w:bottom w:val="none" w:sz="0" w:space="0" w:color="auto"/>
                    <w:right w:val="none" w:sz="0" w:space="0" w:color="auto"/>
                  </w:divBdr>
                </w:div>
              </w:divsChild>
            </w:div>
            <w:div w:id="1073236694">
              <w:marLeft w:val="0"/>
              <w:marRight w:val="0"/>
              <w:marTop w:val="0"/>
              <w:marBottom w:val="0"/>
              <w:divBdr>
                <w:top w:val="none" w:sz="0" w:space="0" w:color="auto"/>
                <w:left w:val="none" w:sz="0" w:space="0" w:color="auto"/>
                <w:bottom w:val="none" w:sz="0" w:space="0" w:color="auto"/>
                <w:right w:val="none" w:sz="0" w:space="0" w:color="auto"/>
              </w:divBdr>
              <w:divsChild>
                <w:div w:id="1714766662">
                  <w:marLeft w:val="0"/>
                  <w:marRight w:val="0"/>
                  <w:marTop w:val="0"/>
                  <w:marBottom w:val="0"/>
                  <w:divBdr>
                    <w:top w:val="none" w:sz="0" w:space="0" w:color="auto"/>
                    <w:left w:val="none" w:sz="0" w:space="0" w:color="auto"/>
                    <w:bottom w:val="none" w:sz="0" w:space="0" w:color="auto"/>
                    <w:right w:val="none" w:sz="0" w:space="0" w:color="auto"/>
                  </w:divBdr>
                </w:div>
                <w:div w:id="1752047464">
                  <w:marLeft w:val="0"/>
                  <w:marRight w:val="0"/>
                  <w:marTop w:val="0"/>
                  <w:marBottom w:val="0"/>
                  <w:divBdr>
                    <w:top w:val="none" w:sz="0" w:space="0" w:color="auto"/>
                    <w:left w:val="none" w:sz="0" w:space="0" w:color="auto"/>
                    <w:bottom w:val="none" w:sz="0" w:space="0" w:color="auto"/>
                    <w:right w:val="none" w:sz="0" w:space="0" w:color="auto"/>
                  </w:divBdr>
                </w:div>
                <w:div w:id="18968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71184">
          <w:marLeft w:val="0"/>
          <w:marRight w:val="0"/>
          <w:marTop w:val="0"/>
          <w:marBottom w:val="0"/>
          <w:divBdr>
            <w:top w:val="none" w:sz="0" w:space="0" w:color="auto"/>
            <w:left w:val="none" w:sz="0" w:space="0" w:color="auto"/>
            <w:bottom w:val="none" w:sz="0" w:space="0" w:color="auto"/>
            <w:right w:val="none" w:sz="0" w:space="0" w:color="auto"/>
          </w:divBdr>
        </w:div>
        <w:div w:id="660812493">
          <w:marLeft w:val="0"/>
          <w:marRight w:val="0"/>
          <w:marTop w:val="0"/>
          <w:marBottom w:val="0"/>
          <w:divBdr>
            <w:top w:val="none" w:sz="0" w:space="0" w:color="auto"/>
            <w:left w:val="none" w:sz="0" w:space="0" w:color="auto"/>
            <w:bottom w:val="none" w:sz="0" w:space="0" w:color="auto"/>
            <w:right w:val="none" w:sz="0" w:space="0" w:color="auto"/>
          </w:divBdr>
          <w:divsChild>
            <w:div w:id="63184650">
              <w:marLeft w:val="0"/>
              <w:marRight w:val="0"/>
              <w:marTop w:val="0"/>
              <w:marBottom w:val="0"/>
              <w:divBdr>
                <w:top w:val="none" w:sz="0" w:space="0" w:color="auto"/>
                <w:left w:val="none" w:sz="0" w:space="0" w:color="auto"/>
                <w:bottom w:val="none" w:sz="0" w:space="0" w:color="auto"/>
                <w:right w:val="none" w:sz="0" w:space="0" w:color="auto"/>
              </w:divBdr>
            </w:div>
            <w:div w:id="736391849">
              <w:marLeft w:val="0"/>
              <w:marRight w:val="0"/>
              <w:marTop w:val="0"/>
              <w:marBottom w:val="0"/>
              <w:divBdr>
                <w:top w:val="none" w:sz="0" w:space="0" w:color="auto"/>
                <w:left w:val="none" w:sz="0" w:space="0" w:color="auto"/>
                <w:bottom w:val="none" w:sz="0" w:space="0" w:color="auto"/>
                <w:right w:val="none" w:sz="0" w:space="0" w:color="auto"/>
              </w:divBdr>
            </w:div>
            <w:div w:id="1623880373">
              <w:marLeft w:val="0"/>
              <w:marRight w:val="0"/>
              <w:marTop w:val="0"/>
              <w:marBottom w:val="0"/>
              <w:divBdr>
                <w:top w:val="none" w:sz="0" w:space="0" w:color="auto"/>
                <w:left w:val="none" w:sz="0" w:space="0" w:color="auto"/>
                <w:bottom w:val="none" w:sz="0" w:space="0" w:color="auto"/>
                <w:right w:val="none" w:sz="0" w:space="0" w:color="auto"/>
              </w:divBdr>
            </w:div>
            <w:div w:id="1644503073">
              <w:marLeft w:val="0"/>
              <w:marRight w:val="0"/>
              <w:marTop w:val="0"/>
              <w:marBottom w:val="0"/>
              <w:divBdr>
                <w:top w:val="none" w:sz="0" w:space="0" w:color="auto"/>
                <w:left w:val="none" w:sz="0" w:space="0" w:color="auto"/>
                <w:bottom w:val="none" w:sz="0" w:space="0" w:color="auto"/>
                <w:right w:val="none" w:sz="0" w:space="0" w:color="auto"/>
              </w:divBdr>
            </w:div>
            <w:div w:id="1990667636">
              <w:marLeft w:val="0"/>
              <w:marRight w:val="0"/>
              <w:marTop w:val="0"/>
              <w:marBottom w:val="0"/>
              <w:divBdr>
                <w:top w:val="none" w:sz="0" w:space="0" w:color="auto"/>
                <w:left w:val="none" w:sz="0" w:space="0" w:color="auto"/>
                <w:bottom w:val="none" w:sz="0" w:space="0" w:color="auto"/>
                <w:right w:val="none" w:sz="0" w:space="0" w:color="auto"/>
              </w:divBdr>
            </w:div>
          </w:divsChild>
        </w:div>
        <w:div w:id="770400027">
          <w:marLeft w:val="0"/>
          <w:marRight w:val="0"/>
          <w:marTop w:val="0"/>
          <w:marBottom w:val="0"/>
          <w:divBdr>
            <w:top w:val="none" w:sz="0" w:space="0" w:color="auto"/>
            <w:left w:val="none" w:sz="0" w:space="0" w:color="auto"/>
            <w:bottom w:val="none" w:sz="0" w:space="0" w:color="auto"/>
            <w:right w:val="none" w:sz="0" w:space="0" w:color="auto"/>
          </w:divBdr>
          <w:divsChild>
            <w:div w:id="363679053">
              <w:marLeft w:val="0"/>
              <w:marRight w:val="0"/>
              <w:marTop w:val="0"/>
              <w:marBottom w:val="0"/>
              <w:divBdr>
                <w:top w:val="none" w:sz="0" w:space="0" w:color="auto"/>
                <w:left w:val="none" w:sz="0" w:space="0" w:color="auto"/>
                <w:bottom w:val="none" w:sz="0" w:space="0" w:color="auto"/>
                <w:right w:val="none" w:sz="0" w:space="0" w:color="auto"/>
              </w:divBdr>
              <w:divsChild>
                <w:div w:id="351957607">
                  <w:marLeft w:val="0"/>
                  <w:marRight w:val="0"/>
                  <w:marTop w:val="0"/>
                  <w:marBottom w:val="0"/>
                  <w:divBdr>
                    <w:top w:val="none" w:sz="0" w:space="0" w:color="auto"/>
                    <w:left w:val="none" w:sz="0" w:space="0" w:color="auto"/>
                    <w:bottom w:val="none" w:sz="0" w:space="0" w:color="auto"/>
                    <w:right w:val="none" w:sz="0" w:space="0" w:color="auto"/>
                  </w:divBdr>
                </w:div>
                <w:div w:id="1318000048">
                  <w:marLeft w:val="0"/>
                  <w:marRight w:val="0"/>
                  <w:marTop w:val="0"/>
                  <w:marBottom w:val="0"/>
                  <w:divBdr>
                    <w:top w:val="none" w:sz="0" w:space="0" w:color="auto"/>
                    <w:left w:val="none" w:sz="0" w:space="0" w:color="auto"/>
                    <w:bottom w:val="none" w:sz="0" w:space="0" w:color="auto"/>
                    <w:right w:val="none" w:sz="0" w:space="0" w:color="auto"/>
                  </w:divBdr>
                </w:div>
              </w:divsChild>
            </w:div>
            <w:div w:id="368145548">
              <w:marLeft w:val="0"/>
              <w:marRight w:val="0"/>
              <w:marTop w:val="0"/>
              <w:marBottom w:val="0"/>
              <w:divBdr>
                <w:top w:val="none" w:sz="0" w:space="0" w:color="auto"/>
                <w:left w:val="none" w:sz="0" w:space="0" w:color="auto"/>
                <w:bottom w:val="none" w:sz="0" w:space="0" w:color="auto"/>
                <w:right w:val="none" w:sz="0" w:space="0" w:color="auto"/>
              </w:divBdr>
            </w:div>
            <w:div w:id="854467328">
              <w:marLeft w:val="0"/>
              <w:marRight w:val="0"/>
              <w:marTop w:val="0"/>
              <w:marBottom w:val="0"/>
              <w:divBdr>
                <w:top w:val="none" w:sz="0" w:space="0" w:color="auto"/>
                <w:left w:val="none" w:sz="0" w:space="0" w:color="auto"/>
                <w:bottom w:val="none" w:sz="0" w:space="0" w:color="auto"/>
                <w:right w:val="none" w:sz="0" w:space="0" w:color="auto"/>
              </w:divBdr>
              <w:divsChild>
                <w:div w:id="340933597">
                  <w:marLeft w:val="0"/>
                  <w:marRight w:val="0"/>
                  <w:marTop w:val="0"/>
                  <w:marBottom w:val="0"/>
                  <w:divBdr>
                    <w:top w:val="none" w:sz="0" w:space="0" w:color="auto"/>
                    <w:left w:val="none" w:sz="0" w:space="0" w:color="auto"/>
                    <w:bottom w:val="none" w:sz="0" w:space="0" w:color="auto"/>
                    <w:right w:val="none" w:sz="0" w:space="0" w:color="auto"/>
                  </w:divBdr>
                </w:div>
                <w:div w:id="655570592">
                  <w:marLeft w:val="0"/>
                  <w:marRight w:val="0"/>
                  <w:marTop w:val="0"/>
                  <w:marBottom w:val="0"/>
                  <w:divBdr>
                    <w:top w:val="none" w:sz="0" w:space="0" w:color="auto"/>
                    <w:left w:val="none" w:sz="0" w:space="0" w:color="auto"/>
                    <w:bottom w:val="none" w:sz="0" w:space="0" w:color="auto"/>
                    <w:right w:val="none" w:sz="0" w:space="0" w:color="auto"/>
                  </w:divBdr>
                </w:div>
                <w:div w:id="889027094">
                  <w:marLeft w:val="0"/>
                  <w:marRight w:val="0"/>
                  <w:marTop w:val="0"/>
                  <w:marBottom w:val="0"/>
                  <w:divBdr>
                    <w:top w:val="none" w:sz="0" w:space="0" w:color="auto"/>
                    <w:left w:val="none" w:sz="0" w:space="0" w:color="auto"/>
                    <w:bottom w:val="none" w:sz="0" w:space="0" w:color="auto"/>
                    <w:right w:val="none" w:sz="0" w:space="0" w:color="auto"/>
                  </w:divBdr>
                </w:div>
                <w:div w:id="936788190">
                  <w:marLeft w:val="0"/>
                  <w:marRight w:val="0"/>
                  <w:marTop w:val="0"/>
                  <w:marBottom w:val="0"/>
                  <w:divBdr>
                    <w:top w:val="none" w:sz="0" w:space="0" w:color="auto"/>
                    <w:left w:val="none" w:sz="0" w:space="0" w:color="auto"/>
                    <w:bottom w:val="none" w:sz="0" w:space="0" w:color="auto"/>
                    <w:right w:val="none" w:sz="0" w:space="0" w:color="auto"/>
                  </w:divBdr>
                </w:div>
                <w:div w:id="1168710702">
                  <w:marLeft w:val="0"/>
                  <w:marRight w:val="0"/>
                  <w:marTop w:val="0"/>
                  <w:marBottom w:val="0"/>
                  <w:divBdr>
                    <w:top w:val="none" w:sz="0" w:space="0" w:color="auto"/>
                    <w:left w:val="none" w:sz="0" w:space="0" w:color="auto"/>
                    <w:bottom w:val="none" w:sz="0" w:space="0" w:color="auto"/>
                    <w:right w:val="none" w:sz="0" w:space="0" w:color="auto"/>
                  </w:divBdr>
                </w:div>
              </w:divsChild>
            </w:div>
            <w:div w:id="1283413663">
              <w:marLeft w:val="0"/>
              <w:marRight w:val="0"/>
              <w:marTop w:val="0"/>
              <w:marBottom w:val="0"/>
              <w:divBdr>
                <w:top w:val="none" w:sz="0" w:space="0" w:color="auto"/>
                <w:left w:val="none" w:sz="0" w:space="0" w:color="auto"/>
                <w:bottom w:val="none" w:sz="0" w:space="0" w:color="auto"/>
                <w:right w:val="none" w:sz="0" w:space="0" w:color="auto"/>
              </w:divBdr>
            </w:div>
          </w:divsChild>
        </w:div>
        <w:div w:id="795222145">
          <w:marLeft w:val="0"/>
          <w:marRight w:val="0"/>
          <w:marTop w:val="0"/>
          <w:marBottom w:val="0"/>
          <w:divBdr>
            <w:top w:val="none" w:sz="0" w:space="0" w:color="auto"/>
            <w:left w:val="none" w:sz="0" w:space="0" w:color="auto"/>
            <w:bottom w:val="none" w:sz="0" w:space="0" w:color="auto"/>
            <w:right w:val="none" w:sz="0" w:space="0" w:color="auto"/>
          </w:divBdr>
          <w:divsChild>
            <w:div w:id="517037357">
              <w:marLeft w:val="0"/>
              <w:marRight w:val="0"/>
              <w:marTop w:val="0"/>
              <w:marBottom w:val="0"/>
              <w:divBdr>
                <w:top w:val="none" w:sz="0" w:space="0" w:color="auto"/>
                <w:left w:val="none" w:sz="0" w:space="0" w:color="auto"/>
                <w:bottom w:val="none" w:sz="0" w:space="0" w:color="auto"/>
                <w:right w:val="none" w:sz="0" w:space="0" w:color="auto"/>
              </w:divBdr>
            </w:div>
            <w:div w:id="597760222">
              <w:marLeft w:val="0"/>
              <w:marRight w:val="0"/>
              <w:marTop w:val="0"/>
              <w:marBottom w:val="0"/>
              <w:divBdr>
                <w:top w:val="none" w:sz="0" w:space="0" w:color="auto"/>
                <w:left w:val="none" w:sz="0" w:space="0" w:color="auto"/>
                <w:bottom w:val="none" w:sz="0" w:space="0" w:color="auto"/>
                <w:right w:val="none" w:sz="0" w:space="0" w:color="auto"/>
              </w:divBdr>
            </w:div>
            <w:div w:id="708072411">
              <w:marLeft w:val="0"/>
              <w:marRight w:val="0"/>
              <w:marTop w:val="0"/>
              <w:marBottom w:val="0"/>
              <w:divBdr>
                <w:top w:val="none" w:sz="0" w:space="0" w:color="auto"/>
                <w:left w:val="none" w:sz="0" w:space="0" w:color="auto"/>
                <w:bottom w:val="none" w:sz="0" w:space="0" w:color="auto"/>
                <w:right w:val="none" w:sz="0" w:space="0" w:color="auto"/>
              </w:divBdr>
              <w:divsChild>
                <w:div w:id="413862370">
                  <w:marLeft w:val="0"/>
                  <w:marRight w:val="0"/>
                  <w:marTop w:val="0"/>
                  <w:marBottom w:val="0"/>
                  <w:divBdr>
                    <w:top w:val="none" w:sz="0" w:space="0" w:color="auto"/>
                    <w:left w:val="none" w:sz="0" w:space="0" w:color="auto"/>
                    <w:bottom w:val="none" w:sz="0" w:space="0" w:color="auto"/>
                    <w:right w:val="none" w:sz="0" w:space="0" w:color="auto"/>
                  </w:divBdr>
                </w:div>
                <w:div w:id="644167748">
                  <w:marLeft w:val="0"/>
                  <w:marRight w:val="0"/>
                  <w:marTop w:val="0"/>
                  <w:marBottom w:val="0"/>
                  <w:divBdr>
                    <w:top w:val="none" w:sz="0" w:space="0" w:color="auto"/>
                    <w:left w:val="none" w:sz="0" w:space="0" w:color="auto"/>
                    <w:bottom w:val="none" w:sz="0" w:space="0" w:color="auto"/>
                    <w:right w:val="none" w:sz="0" w:space="0" w:color="auto"/>
                  </w:divBdr>
                </w:div>
                <w:div w:id="698969902">
                  <w:marLeft w:val="0"/>
                  <w:marRight w:val="0"/>
                  <w:marTop w:val="0"/>
                  <w:marBottom w:val="0"/>
                  <w:divBdr>
                    <w:top w:val="none" w:sz="0" w:space="0" w:color="auto"/>
                    <w:left w:val="none" w:sz="0" w:space="0" w:color="auto"/>
                    <w:bottom w:val="none" w:sz="0" w:space="0" w:color="auto"/>
                    <w:right w:val="none" w:sz="0" w:space="0" w:color="auto"/>
                  </w:divBdr>
                </w:div>
                <w:div w:id="1508448269">
                  <w:marLeft w:val="0"/>
                  <w:marRight w:val="0"/>
                  <w:marTop w:val="0"/>
                  <w:marBottom w:val="0"/>
                  <w:divBdr>
                    <w:top w:val="none" w:sz="0" w:space="0" w:color="auto"/>
                    <w:left w:val="none" w:sz="0" w:space="0" w:color="auto"/>
                    <w:bottom w:val="none" w:sz="0" w:space="0" w:color="auto"/>
                    <w:right w:val="none" w:sz="0" w:space="0" w:color="auto"/>
                  </w:divBdr>
                </w:div>
              </w:divsChild>
            </w:div>
            <w:div w:id="838153314">
              <w:marLeft w:val="0"/>
              <w:marRight w:val="0"/>
              <w:marTop w:val="0"/>
              <w:marBottom w:val="0"/>
              <w:divBdr>
                <w:top w:val="none" w:sz="0" w:space="0" w:color="auto"/>
                <w:left w:val="none" w:sz="0" w:space="0" w:color="auto"/>
                <w:bottom w:val="none" w:sz="0" w:space="0" w:color="auto"/>
                <w:right w:val="none" w:sz="0" w:space="0" w:color="auto"/>
              </w:divBdr>
              <w:divsChild>
                <w:div w:id="224145621">
                  <w:marLeft w:val="0"/>
                  <w:marRight w:val="0"/>
                  <w:marTop w:val="0"/>
                  <w:marBottom w:val="0"/>
                  <w:divBdr>
                    <w:top w:val="none" w:sz="0" w:space="0" w:color="auto"/>
                    <w:left w:val="none" w:sz="0" w:space="0" w:color="auto"/>
                    <w:bottom w:val="none" w:sz="0" w:space="0" w:color="auto"/>
                    <w:right w:val="none" w:sz="0" w:space="0" w:color="auto"/>
                  </w:divBdr>
                </w:div>
                <w:div w:id="2121603152">
                  <w:marLeft w:val="0"/>
                  <w:marRight w:val="0"/>
                  <w:marTop w:val="0"/>
                  <w:marBottom w:val="0"/>
                  <w:divBdr>
                    <w:top w:val="none" w:sz="0" w:space="0" w:color="auto"/>
                    <w:left w:val="none" w:sz="0" w:space="0" w:color="auto"/>
                    <w:bottom w:val="none" w:sz="0" w:space="0" w:color="auto"/>
                    <w:right w:val="none" w:sz="0" w:space="0" w:color="auto"/>
                  </w:divBdr>
                </w:div>
              </w:divsChild>
            </w:div>
            <w:div w:id="2046975864">
              <w:marLeft w:val="0"/>
              <w:marRight w:val="0"/>
              <w:marTop w:val="0"/>
              <w:marBottom w:val="0"/>
              <w:divBdr>
                <w:top w:val="none" w:sz="0" w:space="0" w:color="auto"/>
                <w:left w:val="none" w:sz="0" w:space="0" w:color="auto"/>
                <w:bottom w:val="none" w:sz="0" w:space="0" w:color="auto"/>
                <w:right w:val="none" w:sz="0" w:space="0" w:color="auto"/>
              </w:divBdr>
            </w:div>
          </w:divsChild>
        </w:div>
        <w:div w:id="917053996">
          <w:marLeft w:val="0"/>
          <w:marRight w:val="0"/>
          <w:marTop w:val="0"/>
          <w:marBottom w:val="0"/>
          <w:divBdr>
            <w:top w:val="none" w:sz="0" w:space="0" w:color="auto"/>
            <w:left w:val="none" w:sz="0" w:space="0" w:color="auto"/>
            <w:bottom w:val="none" w:sz="0" w:space="0" w:color="auto"/>
            <w:right w:val="none" w:sz="0" w:space="0" w:color="auto"/>
          </w:divBdr>
        </w:div>
        <w:div w:id="1119950319">
          <w:marLeft w:val="0"/>
          <w:marRight w:val="0"/>
          <w:marTop w:val="0"/>
          <w:marBottom w:val="0"/>
          <w:divBdr>
            <w:top w:val="none" w:sz="0" w:space="0" w:color="auto"/>
            <w:left w:val="none" w:sz="0" w:space="0" w:color="auto"/>
            <w:bottom w:val="none" w:sz="0" w:space="0" w:color="auto"/>
            <w:right w:val="none" w:sz="0" w:space="0" w:color="auto"/>
          </w:divBdr>
          <w:divsChild>
            <w:div w:id="185599372">
              <w:marLeft w:val="0"/>
              <w:marRight w:val="0"/>
              <w:marTop w:val="0"/>
              <w:marBottom w:val="0"/>
              <w:divBdr>
                <w:top w:val="none" w:sz="0" w:space="0" w:color="auto"/>
                <w:left w:val="none" w:sz="0" w:space="0" w:color="auto"/>
                <w:bottom w:val="none" w:sz="0" w:space="0" w:color="auto"/>
                <w:right w:val="none" w:sz="0" w:space="0" w:color="auto"/>
              </w:divBdr>
            </w:div>
          </w:divsChild>
        </w:div>
        <w:div w:id="1365015511">
          <w:marLeft w:val="0"/>
          <w:marRight w:val="0"/>
          <w:marTop w:val="0"/>
          <w:marBottom w:val="0"/>
          <w:divBdr>
            <w:top w:val="none" w:sz="0" w:space="0" w:color="auto"/>
            <w:left w:val="none" w:sz="0" w:space="0" w:color="auto"/>
            <w:bottom w:val="none" w:sz="0" w:space="0" w:color="auto"/>
            <w:right w:val="none" w:sz="0" w:space="0" w:color="auto"/>
          </w:divBdr>
        </w:div>
        <w:div w:id="1514494569">
          <w:marLeft w:val="0"/>
          <w:marRight w:val="0"/>
          <w:marTop w:val="0"/>
          <w:marBottom w:val="0"/>
          <w:divBdr>
            <w:top w:val="none" w:sz="0" w:space="0" w:color="auto"/>
            <w:left w:val="none" w:sz="0" w:space="0" w:color="auto"/>
            <w:bottom w:val="none" w:sz="0" w:space="0" w:color="auto"/>
            <w:right w:val="none" w:sz="0" w:space="0" w:color="auto"/>
          </w:divBdr>
        </w:div>
        <w:div w:id="1575748078">
          <w:marLeft w:val="0"/>
          <w:marRight w:val="0"/>
          <w:marTop w:val="0"/>
          <w:marBottom w:val="0"/>
          <w:divBdr>
            <w:top w:val="none" w:sz="0" w:space="0" w:color="auto"/>
            <w:left w:val="none" w:sz="0" w:space="0" w:color="auto"/>
            <w:bottom w:val="none" w:sz="0" w:space="0" w:color="auto"/>
            <w:right w:val="none" w:sz="0" w:space="0" w:color="auto"/>
          </w:divBdr>
          <w:divsChild>
            <w:div w:id="495998298">
              <w:marLeft w:val="0"/>
              <w:marRight w:val="0"/>
              <w:marTop w:val="0"/>
              <w:marBottom w:val="0"/>
              <w:divBdr>
                <w:top w:val="none" w:sz="0" w:space="0" w:color="auto"/>
                <w:left w:val="none" w:sz="0" w:space="0" w:color="auto"/>
                <w:bottom w:val="none" w:sz="0" w:space="0" w:color="auto"/>
                <w:right w:val="none" w:sz="0" w:space="0" w:color="auto"/>
              </w:divBdr>
              <w:divsChild>
                <w:div w:id="597719373">
                  <w:marLeft w:val="0"/>
                  <w:marRight w:val="0"/>
                  <w:marTop w:val="0"/>
                  <w:marBottom w:val="0"/>
                  <w:divBdr>
                    <w:top w:val="none" w:sz="0" w:space="0" w:color="auto"/>
                    <w:left w:val="none" w:sz="0" w:space="0" w:color="auto"/>
                    <w:bottom w:val="none" w:sz="0" w:space="0" w:color="auto"/>
                    <w:right w:val="none" w:sz="0" w:space="0" w:color="auto"/>
                  </w:divBdr>
                </w:div>
                <w:div w:id="920797163">
                  <w:marLeft w:val="0"/>
                  <w:marRight w:val="0"/>
                  <w:marTop w:val="0"/>
                  <w:marBottom w:val="0"/>
                  <w:divBdr>
                    <w:top w:val="none" w:sz="0" w:space="0" w:color="auto"/>
                    <w:left w:val="none" w:sz="0" w:space="0" w:color="auto"/>
                    <w:bottom w:val="none" w:sz="0" w:space="0" w:color="auto"/>
                    <w:right w:val="none" w:sz="0" w:space="0" w:color="auto"/>
                  </w:divBdr>
                </w:div>
              </w:divsChild>
            </w:div>
            <w:div w:id="1306855733">
              <w:marLeft w:val="0"/>
              <w:marRight w:val="0"/>
              <w:marTop w:val="0"/>
              <w:marBottom w:val="0"/>
              <w:divBdr>
                <w:top w:val="none" w:sz="0" w:space="0" w:color="auto"/>
                <w:left w:val="none" w:sz="0" w:space="0" w:color="auto"/>
                <w:bottom w:val="none" w:sz="0" w:space="0" w:color="auto"/>
                <w:right w:val="none" w:sz="0" w:space="0" w:color="auto"/>
              </w:divBdr>
            </w:div>
            <w:div w:id="1832137580">
              <w:marLeft w:val="0"/>
              <w:marRight w:val="0"/>
              <w:marTop w:val="0"/>
              <w:marBottom w:val="0"/>
              <w:divBdr>
                <w:top w:val="none" w:sz="0" w:space="0" w:color="auto"/>
                <w:left w:val="none" w:sz="0" w:space="0" w:color="auto"/>
                <w:bottom w:val="none" w:sz="0" w:space="0" w:color="auto"/>
                <w:right w:val="none" w:sz="0" w:space="0" w:color="auto"/>
              </w:divBdr>
            </w:div>
            <w:div w:id="2020571560">
              <w:marLeft w:val="0"/>
              <w:marRight w:val="0"/>
              <w:marTop w:val="0"/>
              <w:marBottom w:val="0"/>
              <w:divBdr>
                <w:top w:val="none" w:sz="0" w:space="0" w:color="auto"/>
                <w:left w:val="none" w:sz="0" w:space="0" w:color="auto"/>
                <w:bottom w:val="none" w:sz="0" w:space="0" w:color="auto"/>
                <w:right w:val="none" w:sz="0" w:space="0" w:color="auto"/>
              </w:divBdr>
            </w:div>
            <w:div w:id="2143184025">
              <w:marLeft w:val="0"/>
              <w:marRight w:val="0"/>
              <w:marTop w:val="0"/>
              <w:marBottom w:val="0"/>
              <w:divBdr>
                <w:top w:val="none" w:sz="0" w:space="0" w:color="auto"/>
                <w:left w:val="none" w:sz="0" w:space="0" w:color="auto"/>
                <w:bottom w:val="none" w:sz="0" w:space="0" w:color="auto"/>
                <w:right w:val="none" w:sz="0" w:space="0" w:color="auto"/>
              </w:divBdr>
            </w:div>
          </w:divsChild>
        </w:div>
        <w:div w:id="1587957472">
          <w:marLeft w:val="0"/>
          <w:marRight w:val="0"/>
          <w:marTop w:val="0"/>
          <w:marBottom w:val="0"/>
          <w:divBdr>
            <w:top w:val="none" w:sz="0" w:space="0" w:color="auto"/>
            <w:left w:val="none" w:sz="0" w:space="0" w:color="auto"/>
            <w:bottom w:val="none" w:sz="0" w:space="0" w:color="auto"/>
            <w:right w:val="none" w:sz="0" w:space="0" w:color="auto"/>
          </w:divBdr>
          <w:divsChild>
            <w:div w:id="222834886">
              <w:marLeft w:val="0"/>
              <w:marRight w:val="0"/>
              <w:marTop w:val="0"/>
              <w:marBottom w:val="0"/>
              <w:divBdr>
                <w:top w:val="none" w:sz="0" w:space="0" w:color="auto"/>
                <w:left w:val="none" w:sz="0" w:space="0" w:color="auto"/>
                <w:bottom w:val="none" w:sz="0" w:space="0" w:color="auto"/>
                <w:right w:val="none" w:sz="0" w:space="0" w:color="auto"/>
              </w:divBdr>
            </w:div>
            <w:div w:id="650405731">
              <w:marLeft w:val="0"/>
              <w:marRight w:val="0"/>
              <w:marTop w:val="0"/>
              <w:marBottom w:val="0"/>
              <w:divBdr>
                <w:top w:val="none" w:sz="0" w:space="0" w:color="auto"/>
                <w:left w:val="none" w:sz="0" w:space="0" w:color="auto"/>
                <w:bottom w:val="none" w:sz="0" w:space="0" w:color="auto"/>
                <w:right w:val="none" w:sz="0" w:space="0" w:color="auto"/>
              </w:divBdr>
            </w:div>
            <w:div w:id="2033650335">
              <w:marLeft w:val="0"/>
              <w:marRight w:val="0"/>
              <w:marTop w:val="0"/>
              <w:marBottom w:val="0"/>
              <w:divBdr>
                <w:top w:val="none" w:sz="0" w:space="0" w:color="auto"/>
                <w:left w:val="none" w:sz="0" w:space="0" w:color="auto"/>
                <w:bottom w:val="none" w:sz="0" w:space="0" w:color="auto"/>
                <w:right w:val="none" w:sz="0" w:space="0" w:color="auto"/>
              </w:divBdr>
            </w:div>
          </w:divsChild>
        </w:div>
        <w:div w:id="1827624082">
          <w:marLeft w:val="0"/>
          <w:marRight w:val="0"/>
          <w:marTop w:val="0"/>
          <w:marBottom w:val="0"/>
          <w:divBdr>
            <w:top w:val="none" w:sz="0" w:space="0" w:color="auto"/>
            <w:left w:val="none" w:sz="0" w:space="0" w:color="auto"/>
            <w:bottom w:val="none" w:sz="0" w:space="0" w:color="auto"/>
            <w:right w:val="none" w:sz="0" w:space="0" w:color="auto"/>
          </w:divBdr>
        </w:div>
        <w:div w:id="1875072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5</Pages>
  <Words>8476</Words>
  <Characters>4832</Characters>
  <Application>Microsoft Office Word</Application>
  <DocSecurity>0</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Skaitykla1</dc:creator>
  <cp:keywords/>
  <cp:lastModifiedBy>Direkt</cp:lastModifiedBy>
  <cp:revision>27</cp:revision>
  <cp:lastPrinted>2023-04-24T05:16:00Z</cp:lastPrinted>
  <dcterms:created xsi:type="dcterms:W3CDTF">2022-11-04T06:29:00Z</dcterms:created>
  <dcterms:modified xsi:type="dcterms:W3CDTF">2023-04-24T05:35:00Z</dcterms:modified>
</cp:coreProperties>
</file>